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C7" w:rsidRPr="00F12A2D" w:rsidRDefault="00E975C7" w:rsidP="00604FF7">
      <w:pPr>
        <w:pStyle w:val="Heading1"/>
        <w:pBdr>
          <w:bottom w:val="single" w:sz="6" w:space="0" w:color="auto"/>
        </w:pBdr>
        <w:spacing w:before="0" w:after="0"/>
        <w:rPr>
          <w:sz w:val="2"/>
          <w:szCs w:val="2"/>
        </w:rPr>
      </w:pPr>
    </w:p>
    <w:p w:rsidR="00F23EB6" w:rsidRPr="0094287C" w:rsidRDefault="00F23EB6" w:rsidP="009A372B">
      <w:pPr>
        <w:pStyle w:val="Heading1"/>
        <w:spacing w:before="0" w:after="0"/>
        <w:jc w:val="center"/>
        <w:rPr>
          <w:rFonts w:ascii="Times New Roman" w:hAnsi="Times New Roman"/>
          <w:sz w:val="28"/>
          <w:szCs w:val="28"/>
        </w:rPr>
      </w:pPr>
      <w:r w:rsidRPr="0094287C">
        <w:rPr>
          <w:rFonts w:ascii="Times New Roman" w:hAnsi="Times New Roman"/>
          <w:sz w:val="28"/>
          <w:szCs w:val="28"/>
        </w:rPr>
        <w:t>Title for paper submitted to Sri Lankan Journal of Economics, Statistics</w:t>
      </w:r>
      <w:r w:rsidR="009A372B">
        <w:rPr>
          <w:rFonts w:ascii="Times New Roman" w:hAnsi="Times New Roman"/>
          <w:sz w:val="28"/>
          <w:szCs w:val="28"/>
        </w:rPr>
        <w:t>,</w:t>
      </w:r>
      <w:r w:rsidRPr="0094287C">
        <w:rPr>
          <w:rFonts w:ascii="Times New Roman" w:hAnsi="Times New Roman"/>
          <w:sz w:val="28"/>
          <w:szCs w:val="28"/>
        </w:rPr>
        <w:t xml:space="preserve"> &amp; Information Management</w:t>
      </w:r>
    </w:p>
    <w:p w:rsidR="00F23EB6" w:rsidRPr="00813316" w:rsidRDefault="00F23EB6" w:rsidP="00F23EB6">
      <w:pPr>
        <w:pStyle w:val="Heading5"/>
        <w:ind w:left="0" w:firstLine="0"/>
        <w:jc w:val="center"/>
        <w:rPr>
          <w:b/>
          <w:bCs/>
          <w:sz w:val="22"/>
          <w:szCs w:val="22"/>
        </w:rPr>
      </w:pPr>
      <w:r w:rsidRPr="00813316">
        <w:rPr>
          <w:b/>
          <w:bCs/>
          <w:sz w:val="22"/>
          <w:szCs w:val="22"/>
        </w:rPr>
        <w:t>First Author</w:t>
      </w:r>
      <w:r w:rsidRPr="00813316">
        <w:rPr>
          <w:b/>
          <w:bCs/>
          <w:sz w:val="22"/>
          <w:szCs w:val="22"/>
          <w:vertAlign w:val="superscript"/>
        </w:rPr>
        <w:t>*</w:t>
      </w:r>
      <w:r w:rsidRPr="00813316">
        <w:rPr>
          <w:b/>
          <w:bCs/>
          <w:sz w:val="22"/>
          <w:szCs w:val="22"/>
        </w:rPr>
        <w:t>, Second Author</w:t>
      </w:r>
      <w:r w:rsidRPr="00813316">
        <w:rPr>
          <w:b/>
          <w:bCs/>
          <w:sz w:val="22"/>
          <w:szCs w:val="22"/>
          <w:vertAlign w:val="superscript"/>
        </w:rPr>
        <w:t>**</w:t>
      </w:r>
      <w:r w:rsidRPr="00813316">
        <w:rPr>
          <w:b/>
          <w:bCs/>
          <w:sz w:val="22"/>
          <w:szCs w:val="22"/>
        </w:rPr>
        <w:t>, Third Author</w:t>
      </w:r>
      <w:r w:rsidRPr="00813316">
        <w:rPr>
          <w:b/>
          <w:bCs/>
          <w:sz w:val="22"/>
          <w:szCs w:val="22"/>
          <w:vertAlign w:val="superscript"/>
        </w:rPr>
        <w:t>**</w:t>
      </w:r>
    </w:p>
    <w:p w:rsidR="00F23EB6" w:rsidRPr="00A55468" w:rsidRDefault="00F23EB6" w:rsidP="00F23EB6">
      <w:pPr>
        <w:jc w:val="center"/>
        <w:rPr>
          <w:sz w:val="20"/>
          <w:szCs w:val="20"/>
        </w:rPr>
      </w:pPr>
    </w:p>
    <w:p w:rsidR="00F23EB6" w:rsidRPr="00FD434A" w:rsidRDefault="00F23EB6" w:rsidP="00F23EB6">
      <w:pPr>
        <w:jc w:val="center"/>
        <w:rPr>
          <w:sz w:val="18"/>
          <w:szCs w:val="18"/>
        </w:rPr>
      </w:pPr>
      <w:r w:rsidRPr="00FD434A">
        <w:rPr>
          <w:sz w:val="18"/>
          <w:szCs w:val="18"/>
          <w:vertAlign w:val="superscript"/>
        </w:rPr>
        <w:t xml:space="preserve">* </w:t>
      </w:r>
      <w:r w:rsidRPr="00FD434A">
        <w:rPr>
          <w:sz w:val="18"/>
          <w:szCs w:val="18"/>
        </w:rPr>
        <w:t xml:space="preserve">Department, Institute </w:t>
      </w:r>
      <w:r w:rsidR="00E75BBD" w:rsidRPr="00FD434A">
        <w:rPr>
          <w:sz w:val="18"/>
          <w:szCs w:val="18"/>
        </w:rPr>
        <w:t>Name</w:t>
      </w:r>
      <w:r w:rsidR="00E75BBD">
        <w:rPr>
          <w:sz w:val="18"/>
          <w:szCs w:val="18"/>
        </w:rPr>
        <w:t>, email</w:t>
      </w:r>
    </w:p>
    <w:p w:rsidR="00F23EB6" w:rsidRDefault="00F23EB6" w:rsidP="00F23EB6">
      <w:pPr>
        <w:jc w:val="center"/>
        <w:rPr>
          <w:sz w:val="18"/>
          <w:szCs w:val="18"/>
        </w:rPr>
      </w:pPr>
      <w:r w:rsidRPr="00FD434A">
        <w:rPr>
          <w:sz w:val="18"/>
          <w:szCs w:val="18"/>
          <w:vertAlign w:val="superscript"/>
        </w:rPr>
        <w:t>**</w:t>
      </w:r>
      <w:r w:rsidRPr="00FD434A">
        <w:rPr>
          <w:sz w:val="18"/>
          <w:szCs w:val="18"/>
        </w:rPr>
        <w:t xml:space="preserve"> Department, Institute Name, if any</w:t>
      </w:r>
      <w:r w:rsidR="00E75BBD">
        <w:rPr>
          <w:sz w:val="18"/>
          <w:szCs w:val="18"/>
        </w:rPr>
        <w:t>, email</w:t>
      </w:r>
    </w:p>
    <w:p w:rsidR="00F23EB6" w:rsidRDefault="00F23EB6" w:rsidP="00F23EB6">
      <w:pPr>
        <w:tabs>
          <w:tab w:val="left" w:pos="5387"/>
        </w:tabs>
        <w:jc w:val="center"/>
        <w:rPr>
          <w:sz w:val="18"/>
          <w:szCs w:val="18"/>
        </w:rPr>
      </w:pPr>
    </w:p>
    <w:p w:rsidR="00F23EB6" w:rsidRDefault="00F23EB6" w:rsidP="00F23EB6">
      <w:pPr>
        <w:tabs>
          <w:tab w:val="left" w:pos="5387"/>
        </w:tabs>
        <w:jc w:val="center"/>
        <w:rPr>
          <w:sz w:val="18"/>
          <w:szCs w:val="18"/>
        </w:rPr>
      </w:pPr>
      <w:r>
        <w:rPr>
          <w:sz w:val="18"/>
          <w:szCs w:val="18"/>
        </w:rPr>
        <w:t>DOI: 10.29322/IJSRP.X.X.2018.pXX</w:t>
      </w:r>
      <w:r w:rsidRPr="004C5E7F">
        <w:rPr>
          <w:sz w:val="18"/>
          <w:szCs w:val="18"/>
        </w:rPr>
        <w:t xml:space="preserve">XX </w:t>
      </w:r>
    </w:p>
    <w:p w:rsidR="00F23EB6" w:rsidRDefault="00FB0045" w:rsidP="00F23EB6">
      <w:pPr>
        <w:pBdr>
          <w:bottom w:val="single" w:sz="6" w:space="1" w:color="auto"/>
        </w:pBdr>
        <w:tabs>
          <w:tab w:val="left" w:pos="5387"/>
        </w:tabs>
        <w:jc w:val="center"/>
        <w:rPr>
          <w:sz w:val="18"/>
          <w:szCs w:val="18"/>
        </w:rPr>
      </w:pPr>
      <w:hyperlink r:id="rId7" w:history="1">
        <w:r w:rsidR="00F23EB6" w:rsidRPr="00F93566">
          <w:rPr>
            <w:rStyle w:val="Hyperlink"/>
            <w:sz w:val="18"/>
            <w:szCs w:val="18"/>
          </w:rPr>
          <w:t>http://dx.doi.org/10.29322/IJSRP.X.X.2018.pXXXX</w:t>
        </w:r>
      </w:hyperlink>
    </w:p>
    <w:p w:rsidR="00582219" w:rsidRPr="00E975C7" w:rsidRDefault="00582219" w:rsidP="00F23EB6">
      <w:pPr>
        <w:jc w:val="both"/>
        <w:rPr>
          <w:rFonts w:ascii="Book Antiqua" w:hAnsi="Book Antiqua"/>
          <w:b/>
          <w:bCs/>
          <w:sz w:val="20"/>
          <w:szCs w:val="20"/>
        </w:rPr>
      </w:pPr>
      <w:r w:rsidRPr="00E975C7">
        <w:rPr>
          <w:sz w:val="20"/>
          <w:szCs w:val="20"/>
        </w:rPr>
        <w:t xml:space="preserve">Received: 03 November, 2020, Revised: 07 January, 2021, Accepted: 30 January, 2021. How to Cite this Article: </w:t>
      </w:r>
      <w:proofErr w:type="spellStart"/>
      <w:r w:rsidRPr="00E975C7">
        <w:rPr>
          <w:sz w:val="20"/>
          <w:szCs w:val="20"/>
        </w:rPr>
        <w:t>Madhuhansi</w:t>
      </w:r>
      <w:proofErr w:type="spellEnd"/>
      <w:r w:rsidRPr="00E975C7">
        <w:rPr>
          <w:sz w:val="20"/>
          <w:szCs w:val="20"/>
        </w:rPr>
        <w:t xml:space="preserve">, W.G.C., &amp; </w:t>
      </w:r>
      <w:proofErr w:type="spellStart"/>
      <w:r w:rsidRPr="00E975C7">
        <w:rPr>
          <w:sz w:val="20"/>
          <w:szCs w:val="20"/>
        </w:rPr>
        <w:t>Shantha</w:t>
      </w:r>
      <w:proofErr w:type="spellEnd"/>
      <w:r w:rsidRPr="00E975C7">
        <w:rPr>
          <w:sz w:val="20"/>
          <w:szCs w:val="20"/>
        </w:rPr>
        <w:t>, A.A. (2021). The effects of public debt on economic growth in Sri Lanka. Sri Lanka Journal of Social Sciences and Humanities, 1(1), 33-41.</w:t>
      </w:r>
    </w:p>
    <w:p w:rsidR="00582219" w:rsidRPr="00582219" w:rsidRDefault="00582219" w:rsidP="00F23EB6">
      <w:pPr>
        <w:spacing w:after="200" w:line="276" w:lineRule="auto"/>
        <w:rPr>
          <w:b/>
        </w:rPr>
      </w:pPr>
      <w:r>
        <w:rPr>
          <w:b/>
        </w:rPr>
        <w:t>-------------------------------------------------------------------------------------</w:t>
      </w:r>
      <w:r w:rsidR="00A757B8">
        <w:rPr>
          <w:b/>
        </w:rPr>
        <w:t>---------------------------</w:t>
      </w:r>
    </w:p>
    <w:p w:rsidR="00F23EB6" w:rsidRDefault="00F23EB6" w:rsidP="00F23EB6">
      <w:pPr>
        <w:spacing w:after="200" w:line="276" w:lineRule="auto"/>
        <w:rPr>
          <w:b/>
        </w:rPr>
      </w:pPr>
      <w:r>
        <w:rPr>
          <w:b/>
          <w:i/>
        </w:rPr>
        <w:t>Abstract:</w:t>
      </w:r>
      <w:r>
        <w:rPr>
          <w:b/>
        </w:rPr>
        <w:t xml:space="preserve"> -</w:t>
      </w:r>
    </w:p>
    <w:p w:rsidR="007155CC" w:rsidRPr="007155CC" w:rsidRDefault="00F23EB6" w:rsidP="007155CC">
      <w:pPr>
        <w:spacing w:after="200" w:line="276" w:lineRule="auto"/>
        <w:jc w:val="both"/>
        <w:rPr>
          <w:sz w:val="22"/>
          <w:szCs w:val="22"/>
        </w:rPr>
      </w:pPr>
      <w:r w:rsidRPr="00E975C7">
        <w:rPr>
          <w:sz w:val="22"/>
          <w:szCs w:val="22"/>
        </w:rPr>
        <w:t xml:space="preserve">Every submission of research article must begin with an abstract of a maximum of </w:t>
      </w:r>
      <w:r w:rsidR="00C64ED3">
        <w:rPr>
          <w:sz w:val="22"/>
          <w:szCs w:val="22"/>
        </w:rPr>
        <w:t>25</w:t>
      </w:r>
      <w:r w:rsidRPr="00E975C7">
        <w:rPr>
          <w:sz w:val="22"/>
          <w:szCs w:val="22"/>
        </w:rPr>
        <w:t xml:space="preserve">0 words, followed by a set of keywords. The abstract should be a concise and clear presentation of the contents of paper. It should be understandable by the general reader and it should contain minimum of acronyms and jargons. The abstract should state the problem and the purpose of the paper, the research approach followed, and also the results and conclusions. The abstract should be limited to one paragraph. Avoid citing references in the abstract. </w:t>
      </w:r>
      <w:r w:rsidR="007155CC" w:rsidRPr="007155CC">
        <w:rPr>
          <w:sz w:val="22"/>
          <w:szCs w:val="22"/>
        </w:rPr>
        <w:t>Use Microsoft Word for windows</w:t>
      </w:r>
      <w:r w:rsidR="007155CC" w:rsidRPr="005B1758">
        <w:rPr>
          <w:sz w:val="22"/>
          <w:szCs w:val="22"/>
        </w:rPr>
        <w:t>. Use single space and</w:t>
      </w:r>
      <w:r w:rsidR="003E610B" w:rsidRPr="005B1758">
        <w:rPr>
          <w:sz w:val="22"/>
          <w:szCs w:val="22"/>
        </w:rPr>
        <w:t xml:space="preserve"> single </w:t>
      </w:r>
      <w:proofErr w:type="spellStart"/>
      <w:r w:rsidR="003E610B" w:rsidRPr="005B1758">
        <w:rPr>
          <w:sz w:val="22"/>
          <w:szCs w:val="22"/>
        </w:rPr>
        <w:t>colum</w:t>
      </w:r>
      <w:proofErr w:type="spellEnd"/>
      <w:r w:rsidR="007155CC" w:rsidRPr="005B1758">
        <w:rPr>
          <w:sz w:val="22"/>
          <w:szCs w:val="22"/>
        </w:rPr>
        <w:t xml:space="preserve"> format for the paper after the Key-Words. 11pt, Times New Roman.</w:t>
      </w:r>
      <w:r w:rsidR="007155CC" w:rsidRPr="007155CC">
        <w:rPr>
          <w:sz w:val="22"/>
          <w:szCs w:val="22"/>
        </w:rPr>
        <w:t xml:space="preserve"> Every submission of research article must begin with an abstract of a maximum of 250 words, followed by a set of keywords. The abstract should be a concise and clear presentation of the contents of paper. It should be understandable by the general reader and it should contain minimum of acronyms and jargons. The abstract should state the problem and the purpose of the paper, the research approach followed, and also the results and conclusions.</w:t>
      </w:r>
    </w:p>
    <w:p w:rsidR="00F23EB6" w:rsidRDefault="00F23EB6" w:rsidP="007155CC">
      <w:pPr>
        <w:spacing w:after="200" w:line="276" w:lineRule="auto"/>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E975C7" w:rsidRDefault="00E975C7" w:rsidP="00F23EB6">
      <w:pPr>
        <w:pBdr>
          <w:bottom w:val="single" w:sz="6" w:space="1" w:color="auto"/>
        </w:pBdr>
        <w:jc w:val="both"/>
        <w:rPr>
          <w:sz w:val="20"/>
          <w:szCs w:val="20"/>
        </w:rPr>
      </w:pPr>
    </w:p>
    <w:p w:rsidR="0094287C" w:rsidRDefault="0094287C" w:rsidP="00F23EB6">
      <w:pPr>
        <w:spacing w:after="200" w:line="276" w:lineRule="auto"/>
        <w:jc w:val="both"/>
        <w:rPr>
          <w:sz w:val="20"/>
          <w:szCs w:val="20"/>
        </w:rPr>
      </w:pPr>
      <w:r w:rsidRPr="0094287C">
        <w:rPr>
          <w:sz w:val="20"/>
          <w:szCs w:val="20"/>
        </w:rPr>
        <w:t xml:space="preserve">Sri Lanka Journal of </w:t>
      </w:r>
      <w:r w:rsidR="00E975C7">
        <w:rPr>
          <w:sz w:val="20"/>
          <w:szCs w:val="20"/>
        </w:rPr>
        <w:t>Economics, Statistics</w:t>
      </w:r>
      <w:r w:rsidR="00604FF7">
        <w:rPr>
          <w:sz w:val="20"/>
          <w:szCs w:val="20"/>
        </w:rPr>
        <w:t>,</w:t>
      </w:r>
      <w:r w:rsidR="00E975C7">
        <w:rPr>
          <w:sz w:val="20"/>
          <w:szCs w:val="20"/>
        </w:rPr>
        <w:t xml:space="preserve"> and Information Management,</w:t>
      </w:r>
      <w:r w:rsidRPr="0094287C">
        <w:rPr>
          <w:sz w:val="20"/>
          <w:szCs w:val="20"/>
        </w:rPr>
        <w:t xml:space="preserve"> Volume 1 Issue 1, </w:t>
      </w:r>
      <w:r w:rsidR="00E975C7">
        <w:rPr>
          <w:sz w:val="20"/>
          <w:szCs w:val="20"/>
        </w:rPr>
        <w:t>October</w:t>
      </w:r>
      <w:r w:rsidRPr="0094287C">
        <w:rPr>
          <w:sz w:val="20"/>
          <w:szCs w:val="20"/>
        </w:rPr>
        <w:t xml:space="preserve"> 2021: 33-41 ISSN: 277</w:t>
      </w:r>
      <w:r w:rsidR="00E975C7">
        <w:rPr>
          <w:sz w:val="20"/>
          <w:szCs w:val="20"/>
        </w:rPr>
        <w:t>2</w:t>
      </w:r>
      <w:r w:rsidRPr="0094287C">
        <w:rPr>
          <w:sz w:val="20"/>
          <w:szCs w:val="20"/>
        </w:rPr>
        <w:t xml:space="preserve"> </w:t>
      </w:r>
      <w:r w:rsidR="00E975C7">
        <w:rPr>
          <w:sz w:val="20"/>
          <w:szCs w:val="20"/>
        </w:rPr>
        <w:t>128</w:t>
      </w:r>
      <w:r w:rsidRPr="0094287C">
        <w:rPr>
          <w:sz w:val="20"/>
          <w:szCs w:val="20"/>
        </w:rPr>
        <w:t>X (Online), 27</w:t>
      </w:r>
      <w:r w:rsidR="00E975C7">
        <w:rPr>
          <w:sz w:val="20"/>
          <w:szCs w:val="20"/>
        </w:rPr>
        <w:t>92</w:t>
      </w:r>
      <w:r w:rsidRPr="0094287C">
        <w:rPr>
          <w:sz w:val="20"/>
          <w:szCs w:val="20"/>
        </w:rPr>
        <w:t xml:space="preserve"> </w:t>
      </w:r>
      <w:r w:rsidR="00E975C7">
        <w:rPr>
          <w:sz w:val="20"/>
          <w:szCs w:val="20"/>
        </w:rPr>
        <w:t>1492</w:t>
      </w:r>
      <w:r w:rsidRPr="0094287C">
        <w:rPr>
          <w:sz w:val="20"/>
          <w:szCs w:val="20"/>
        </w:rPr>
        <w:t xml:space="preserve"> (Print) Copyright: © 2021 The Author(s) Published by</w:t>
      </w:r>
      <w:r w:rsidR="00E975C7">
        <w:rPr>
          <w:sz w:val="20"/>
          <w:szCs w:val="20"/>
        </w:rPr>
        <w:t xml:space="preserve"> Department of Economics and Statistics,</w:t>
      </w:r>
      <w:r w:rsidRPr="0094287C">
        <w:rPr>
          <w:sz w:val="20"/>
          <w:szCs w:val="20"/>
        </w:rPr>
        <w:t xml:space="preserve"> Faculty of Social Sciences and Languages, Sabaragamuwa University of Sri Lanka Website: </w:t>
      </w:r>
      <w:hyperlink r:id="rId8" w:history="1">
        <w:r w:rsidR="00E975C7" w:rsidRPr="00F33A12">
          <w:rPr>
            <w:rStyle w:val="Hyperlink"/>
            <w:sz w:val="20"/>
            <w:szCs w:val="20"/>
          </w:rPr>
          <w:t>https://www.sab.ac.lk/sljesim</w:t>
        </w:r>
      </w:hyperlink>
    </w:p>
    <w:p w:rsidR="0094287C" w:rsidRPr="0094287C" w:rsidRDefault="0094287C" w:rsidP="00F23EB6">
      <w:pPr>
        <w:spacing w:after="200" w:line="276" w:lineRule="auto"/>
        <w:jc w:val="both"/>
        <w:rPr>
          <w:sz w:val="20"/>
          <w:szCs w:val="20"/>
        </w:rPr>
      </w:pPr>
      <w:r w:rsidRPr="0094287C">
        <w:rPr>
          <w:sz w:val="20"/>
          <w:szCs w:val="20"/>
        </w:rPr>
        <w:t>* Corresponding author: Tel.: +94 (71) 401 8986; Email: hansi.wgchamodi@gmail.com https://orcid.org/0000-0001-7539-1470</w:t>
      </w:r>
    </w:p>
    <w:p w:rsidR="0094287C" w:rsidRDefault="0094287C" w:rsidP="0001101C">
      <w:pPr>
        <w:spacing w:after="200" w:line="276" w:lineRule="auto"/>
        <w:jc w:val="both"/>
        <w:rPr>
          <w:b/>
        </w:rPr>
      </w:pPr>
    </w:p>
    <w:p w:rsidR="0094287C" w:rsidRDefault="0094287C" w:rsidP="0001101C">
      <w:pPr>
        <w:spacing w:after="200" w:line="276" w:lineRule="auto"/>
        <w:jc w:val="both"/>
        <w:rPr>
          <w:b/>
        </w:rPr>
      </w:pPr>
    </w:p>
    <w:p w:rsidR="00604FF7" w:rsidRDefault="00604FF7" w:rsidP="0001101C">
      <w:pPr>
        <w:spacing w:after="200" w:line="276" w:lineRule="auto"/>
        <w:jc w:val="both"/>
        <w:rPr>
          <w:b/>
        </w:rPr>
      </w:pPr>
    </w:p>
    <w:p w:rsidR="00604FF7" w:rsidRDefault="00604FF7" w:rsidP="0001101C">
      <w:pPr>
        <w:spacing w:after="200" w:line="276" w:lineRule="auto"/>
        <w:jc w:val="both"/>
        <w:rPr>
          <w:b/>
        </w:rPr>
      </w:pPr>
    </w:p>
    <w:p w:rsidR="00AB0D61" w:rsidRDefault="00AB0D61" w:rsidP="0001101C">
      <w:pPr>
        <w:spacing w:after="200" w:line="276" w:lineRule="auto"/>
        <w:jc w:val="both"/>
        <w:rPr>
          <w:b/>
        </w:rPr>
      </w:pPr>
    </w:p>
    <w:p w:rsidR="0001101C" w:rsidRDefault="0001101C" w:rsidP="00604FF7">
      <w:pPr>
        <w:spacing w:after="200" w:line="276" w:lineRule="auto"/>
        <w:jc w:val="both"/>
      </w:pPr>
      <w:r>
        <w:rPr>
          <w:b/>
        </w:rPr>
        <w:lastRenderedPageBreak/>
        <w:t>1. INTRODUCTION</w:t>
      </w:r>
    </w:p>
    <w:p w:rsidR="007155CC" w:rsidRPr="00A34E69" w:rsidRDefault="0001101C" w:rsidP="0001101C">
      <w:pPr>
        <w:spacing w:after="200" w:line="276" w:lineRule="auto"/>
        <w:jc w:val="both"/>
        <w:rPr>
          <w:sz w:val="22"/>
          <w:szCs w:val="22"/>
        </w:rPr>
      </w:pPr>
      <w:r w:rsidRPr="00A34E69">
        <w:rPr>
          <w:sz w:val="22"/>
          <w:szCs w:val="22"/>
        </w:rPr>
        <w:t xml:space="preserve">The introduction of the paper may contain the </w:t>
      </w:r>
      <w:r w:rsidRPr="00A34E69">
        <w:rPr>
          <w:b/>
          <w:sz w:val="22"/>
          <w:szCs w:val="22"/>
        </w:rPr>
        <w:t xml:space="preserve">problem, objective/s, previous work, </w:t>
      </w:r>
      <w:r w:rsidRPr="00A34E69">
        <w:rPr>
          <w:sz w:val="22"/>
          <w:szCs w:val="22"/>
        </w:rPr>
        <w:t xml:space="preserve">and the </w:t>
      </w:r>
      <w:r w:rsidRPr="00A34E69">
        <w:rPr>
          <w:b/>
          <w:sz w:val="22"/>
          <w:szCs w:val="22"/>
        </w:rPr>
        <w:t xml:space="preserve">contribution </w:t>
      </w:r>
      <w:r w:rsidRPr="00A34E69">
        <w:rPr>
          <w:sz w:val="22"/>
          <w:szCs w:val="22"/>
        </w:rPr>
        <w:t>of the paper. Formatting the research paper correctly will help to save the time and cost, which consequently ensures</w:t>
      </w:r>
      <w:r w:rsidR="00AB0D61" w:rsidRPr="00A34E69">
        <w:rPr>
          <w:sz w:val="22"/>
          <w:szCs w:val="22"/>
        </w:rPr>
        <w:t xml:space="preserve"> timely publication of papers. </w:t>
      </w:r>
      <w:r w:rsidRPr="00A34E69">
        <w:rPr>
          <w:sz w:val="22"/>
          <w:szCs w:val="22"/>
        </w:rPr>
        <w:t xml:space="preserve">Papers not follow guidelines for formatting will not be accepted. The author should ensure that the paper is complete, grammatically correct and free </w:t>
      </w:r>
      <w:r w:rsidR="00AB0D61" w:rsidRPr="00A34E69">
        <w:rPr>
          <w:sz w:val="22"/>
          <w:szCs w:val="22"/>
        </w:rPr>
        <w:t xml:space="preserve">from spelling mistakes. It </w:t>
      </w:r>
      <w:r w:rsidR="00B87F17" w:rsidRPr="00A34E69">
        <w:rPr>
          <w:sz w:val="22"/>
          <w:szCs w:val="22"/>
        </w:rPr>
        <w:t>is noted</w:t>
      </w:r>
      <w:r w:rsidRPr="00A34E69">
        <w:rPr>
          <w:sz w:val="22"/>
          <w:szCs w:val="22"/>
        </w:rPr>
        <w:t xml:space="preserve"> that English (UK) is accepted. </w:t>
      </w:r>
      <w:r w:rsidR="007155CC" w:rsidRPr="00A34E69">
        <w:rPr>
          <w:sz w:val="22"/>
          <w:szCs w:val="22"/>
        </w:rPr>
        <w:t>Use single space and 11pt, Times New Roman.</w:t>
      </w:r>
    </w:p>
    <w:p w:rsidR="0001101C" w:rsidRPr="00A34E69" w:rsidRDefault="0001101C" w:rsidP="0001101C">
      <w:pPr>
        <w:spacing w:after="200" w:line="276" w:lineRule="auto"/>
        <w:jc w:val="both"/>
        <w:rPr>
          <w:b/>
          <w:sz w:val="22"/>
          <w:szCs w:val="22"/>
        </w:rPr>
      </w:pPr>
      <w:r w:rsidRPr="00A34E69">
        <w:rPr>
          <w:b/>
          <w:sz w:val="22"/>
          <w:szCs w:val="22"/>
        </w:rPr>
        <w:t xml:space="preserve">2. </w:t>
      </w:r>
      <w:r w:rsidR="00E75BBD" w:rsidRPr="00A34E69">
        <w:rPr>
          <w:b/>
          <w:sz w:val="22"/>
          <w:szCs w:val="22"/>
        </w:rPr>
        <w:t>LITRATURE REVIEW</w:t>
      </w:r>
    </w:p>
    <w:p w:rsidR="0001101C" w:rsidRPr="00A34E69" w:rsidRDefault="0001101C" w:rsidP="0001101C">
      <w:pPr>
        <w:jc w:val="both"/>
        <w:rPr>
          <w:sz w:val="22"/>
          <w:szCs w:val="22"/>
        </w:rPr>
      </w:pPr>
      <w:r w:rsidRPr="00A34E69">
        <w:rPr>
          <w:sz w:val="22"/>
          <w:szCs w:val="22"/>
        </w:rPr>
        <w:t xml:space="preserve">It's the foremost preliminary step for proceeding with any research work writing. While doing this go through a complete thought process of your Journal subject and research for </w:t>
      </w:r>
      <w:proofErr w:type="spellStart"/>
      <w:r w:rsidRPr="00A34E69">
        <w:rPr>
          <w:sz w:val="22"/>
          <w:szCs w:val="22"/>
        </w:rPr>
        <w:t>it</w:t>
      </w:r>
      <w:bookmarkStart w:id="0" w:name="_GoBack"/>
      <w:bookmarkEnd w:id="0"/>
      <w:r w:rsidRPr="00A34E69">
        <w:rPr>
          <w:sz w:val="22"/>
          <w:szCs w:val="22"/>
        </w:rPr>
        <w:t>'s</w:t>
      </w:r>
      <w:proofErr w:type="spellEnd"/>
      <w:r w:rsidRPr="00A34E69">
        <w:rPr>
          <w:sz w:val="22"/>
          <w:szCs w:val="22"/>
        </w:rPr>
        <w:t xml:space="preserve"> viability by following means:</w:t>
      </w:r>
    </w:p>
    <w:p w:rsidR="0001101C" w:rsidRPr="00A34E69" w:rsidRDefault="0001101C" w:rsidP="0001101C">
      <w:pPr>
        <w:numPr>
          <w:ilvl w:val="0"/>
          <w:numId w:val="2"/>
        </w:numPr>
        <w:jc w:val="both"/>
        <w:rPr>
          <w:sz w:val="22"/>
          <w:szCs w:val="22"/>
        </w:rPr>
      </w:pPr>
      <w:r w:rsidRPr="00A34E69">
        <w:rPr>
          <w:sz w:val="22"/>
          <w:szCs w:val="22"/>
        </w:rPr>
        <w:t xml:space="preserve">Read already published work in the same field. </w:t>
      </w:r>
    </w:p>
    <w:p w:rsidR="0001101C" w:rsidRPr="00A34E69" w:rsidRDefault="0001101C" w:rsidP="0001101C">
      <w:pPr>
        <w:numPr>
          <w:ilvl w:val="0"/>
          <w:numId w:val="2"/>
        </w:numPr>
        <w:jc w:val="both"/>
        <w:rPr>
          <w:sz w:val="22"/>
          <w:szCs w:val="22"/>
        </w:rPr>
      </w:pPr>
      <w:r w:rsidRPr="00A34E69">
        <w:rPr>
          <w:sz w:val="22"/>
          <w:szCs w:val="22"/>
        </w:rPr>
        <w:t xml:space="preserve">Goggling on the topic of your research work. </w:t>
      </w:r>
    </w:p>
    <w:p w:rsidR="0001101C" w:rsidRPr="00A34E69" w:rsidRDefault="0001101C" w:rsidP="00227EFD">
      <w:pPr>
        <w:numPr>
          <w:ilvl w:val="0"/>
          <w:numId w:val="2"/>
        </w:numPr>
        <w:jc w:val="both"/>
        <w:rPr>
          <w:sz w:val="22"/>
          <w:szCs w:val="22"/>
        </w:rPr>
      </w:pPr>
      <w:r w:rsidRPr="00A34E69">
        <w:rPr>
          <w:sz w:val="22"/>
          <w:szCs w:val="22"/>
        </w:rPr>
        <w:t xml:space="preserve">Attend conferences, workshops and symposiums on the same fields or on related counterparts. </w:t>
      </w:r>
    </w:p>
    <w:p w:rsidR="0001101C" w:rsidRPr="00A34E69" w:rsidRDefault="0001101C" w:rsidP="00227EFD">
      <w:pPr>
        <w:numPr>
          <w:ilvl w:val="0"/>
          <w:numId w:val="2"/>
        </w:numPr>
        <w:jc w:val="both"/>
        <w:rPr>
          <w:sz w:val="22"/>
          <w:szCs w:val="22"/>
        </w:rPr>
      </w:pPr>
      <w:r w:rsidRPr="00A34E69">
        <w:rPr>
          <w:sz w:val="22"/>
          <w:szCs w:val="22"/>
        </w:rPr>
        <w:t xml:space="preserve">Understand the scientific terms and jargon related to your research work. </w:t>
      </w:r>
    </w:p>
    <w:p w:rsidR="0001101C" w:rsidRDefault="0001101C" w:rsidP="00227EFD">
      <w:pPr>
        <w:spacing w:after="200" w:line="276" w:lineRule="auto"/>
        <w:jc w:val="both"/>
      </w:pPr>
    </w:p>
    <w:p w:rsidR="00E75BBD" w:rsidRDefault="00E75BBD" w:rsidP="00227EFD">
      <w:pPr>
        <w:spacing w:after="200" w:line="276" w:lineRule="auto"/>
        <w:jc w:val="both"/>
        <w:rPr>
          <w:b/>
        </w:rPr>
      </w:pPr>
      <w:r>
        <w:rPr>
          <w:b/>
        </w:rPr>
        <w:t>3. METHODS</w:t>
      </w:r>
    </w:p>
    <w:p w:rsidR="00E75BBD" w:rsidRDefault="00E75BBD" w:rsidP="007155CC">
      <w:pPr>
        <w:spacing w:line="276" w:lineRule="auto"/>
        <w:jc w:val="both"/>
      </w:pPr>
      <w:r w:rsidRPr="00A34E69">
        <w:rPr>
          <w:sz w:val="22"/>
          <w:szCs w:val="22"/>
        </w:rPr>
        <w:t xml:space="preserve">Research methodology used </w:t>
      </w:r>
      <w:r w:rsidR="00582219" w:rsidRPr="00A34E69">
        <w:rPr>
          <w:sz w:val="22"/>
          <w:szCs w:val="22"/>
        </w:rPr>
        <w:t>to include</w:t>
      </w:r>
      <w:r w:rsidRPr="00A34E69">
        <w:rPr>
          <w:sz w:val="22"/>
          <w:szCs w:val="22"/>
        </w:rPr>
        <w:t xml:space="preserve"> research approach, sample, data collection and analysis, measures should be included in this section. Leave one blank line between successive sections as in this document. </w:t>
      </w:r>
      <w:r w:rsidR="007155CC" w:rsidRPr="00A34E69">
        <w:rPr>
          <w:sz w:val="22"/>
          <w:szCs w:val="22"/>
        </w:rPr>
        <w:t xml:space="preserve">Use single space and 11pt, Times New Roman, </w:t>
      </w:r>
      <w:r w:rsidR="003E610B" w:rsidRPr="00A34E69">
        <w:rPr>
          <w:sz w:val="22"/>
          <w:szCs w:val="22"/>
        </w:rPr>
        <w:t xml:space="preserve">single </w:t>
      </w:r>
      <w:r w:rsidR="000703A1" w:rsidRPr="00A34E69">
        <w:rPr>
          <w:sz w:val="22"/>
          <w:szCs w:val="22"/>
        </w:rPr>
        <w:t>column</w:t>
      </w:r>
      <w:r w:rsidR="007155CC" w:rsidRPr="00A34E69">
        <w:rPr>
          <w:sz w:val="22"/>
          <w:szCs w:val="22"/>
        </w:rPr>
        <w:t xml:space="preserve"> format</w:t>
      </w:r>
      <w:r w:rsidR="007155CC" w:rsidRPr="00A34E69">
        <w:t>.</w:t>
      </w:r>
    </w:p>
    <w:p w:rsidR="00E75BBD" w:rsidRDefault="00E75BBD" w:rsidP="00227EFD">
      <w:pPr>
        <w:spacing w:after="200"/>
        <w:jc w:val="both"/>
      </w:pPr>
    </w:p>
    <w:p w:rsidR="00E75BBD" w:rsidRDefault="00E75BBD" w:rsidP="00227EFD">
      <w:pPr>
        <w:spacing w:after="200" w:line="276" w:lineRule="auto"/>
        <w:jc w:val="both"/>
        <w:rPr>
          <w:b/>
        </w:rPr>
      </w:pPr>
      <w:r>
        <w:rPr>
          <w:b/>
        </w:rPr>
        <w:t>4. RESULTS &amp; DISCUSSION</w:t>
      </w:r>
    </w:p>
    <w:p w:rsidR="00E75BBD" w:rsidRPr="00A34E69" w:rsidRDefault="00E75BBD" w:rsidP="00227EFD">
      <w:pPr>
        <w:spacing w:after="200" w:line="276" w:lineRule="auto"/>
        <w:jc w:val="both"/>
        <w:rPr>
          <w:sz w:val="22"/>
          <w:szCs w:val="22"/>
        </w:rPr>
      </w:pPr>
      <w:r w:rsidRPr="00A34E69">
        <w:rPr>
          <w:sz w:val="22"/>
          <w:szCs w:val="22"/>
        </w:rPr>
        <w:t xml:space="preserve">This section is for reporting the results of the research. Use single space and 11pt, Times New Roman, </w:t>
      </w:r>
      <w:r w:rsidR="003E610B" w:rsidRPr="00A34E69">
        <w:rPr>
          <w:sz w:val="22"/>
          <w:szCs w:val="22"/>
        </w:rPr>
        <w:t>single-</w:t>
      </w:r>
      <w:r w:rsidR="009175F8" w:rsidRPr="00A34E69">
        <w:rPr>
          <w:sz w:val="22"/>
          <w:szCs w:val="22"/>
        </w:rPr>
        <w:t>column</w:t>
      </w:r>
      <w:r w:rsidRPr="00A34E69">
        <w:rPr>
          <w:sz w:val="22"/>
          <w:szCs w:val="22"/>
        </w:rPr>
        <w:t xml:space="preserve"> format. </w:t>
      </w:r>
    </w:p>
    <w:p w:rsidR="00BD70D3" w:rsidRPr="00E75BBD" w:rsidRDefault="008D0D2A" w:rsidP="00F23EB6">
      <w:pPr>
        <w:spacing w:after="200" w:line="276" w:lineRule="auto"/>
        <w:jc w:val="both"/>
        <w:rPr>
          <w:b/>
        </w:rPr>
      </w:pPr>
      <w:r>
        <w:rPr>
          <w:b/>
        </w:rPr>
        <w:t>5</w:t>
      </w:r>
      <w:r w:rsidR="00E75BBD" w:rsidRPr="00E75BBD">
        <w:rPr>
          <w:b/>
        </w:rPr>
        <w:t>. CONCLUSION</w:t>
      </w:r>
    </w:p>
    <w:p w:rsidR="00E75BBD" w:rsidRPr="00A34E69" w:rsidRDefault="00E75BBD" w:rsidP="00227EFD">
      <w:pPr>
        <w:spacing w:after="200" w:line="276" w:lineRule="auto"/>
        <w:jc w:val="both"/>
        <w:rPr>
          <w:sz w:val="22"/>
          <w:szCs w:val="22"/>
        </w:rPr>
      </w:pPr>
      <w:r w:rsidRPr="00A34E69">
        <w:rPr>
          <w:sz w:val="22"/>
          <w:szCs w:val="22"/>
        </w:rPr>
        <w:t xml:space="preserve">This last section before references is for conclusion of the research.  </w:t>
      </w:r>
    </w:p>
    <w:p w:rsidR="00582219" w:rsidRPr="00A34E69" w:rsidRDefault="00582219" w:rsidP="00227EFD">
      <w:pPr>
        <w:pStyle w:val="BodyText"/>
        <w:ind w:right="597"/>
        <w:jc w:val="both"/>
        <w:rPr>
          <w:rFonts w:ascii="Times New Roman" w:hAnsi="Times New Roman" w:cs="Times New Roman"/>
          <w:sz w:val="22"/>
          <w:szCs w:val="22"/>
        </w:rPr>
      </w:pPr>
      <w:r w:rsidRPr="00A34E69">
        <w:rPr>
          <w:rFonts w:ascii="Times New Roman" w:hAnsi="Times New Roman" w:cs="Times New Roman"/>
          <w:b/>
          <w:sz w:val="22"/>
          <w:szCs w:val="22"/>
          <w:u w:val="single"/>
        </w:rPr>
        <w:t>Acknowledgements</w:t>
      </w:r>
      <w:r w:rsidRPr="00A34E69">
        <w:rPr>
          <w:rFonts w:ascii="Times New Roman" w:hAnsi="Times New Roman" w:cs="Times New Roman"/>
          <w:sz w:val="22"/>
          <w:szCs w:val="22"/>
        </w:rPr>
        <w:t xml:space="preserve">: Individuals and entities that have provided essential support such as research grants and fellowships and other sources of funding should be acknowledged. Contributions that do not involve researching (clerical assistance or personal acknowledgements) should </w:t>
      </w:r>
      <w:r w:rsidRPr="00A34E69">
        <w:rPr>
          <w:rFonts w:ascii="Times New Roman" w:hAnsi="Times New Roman" w:cs="Times New Roman"/>
          <w:b/>
          <w:sz w:val="22"/>
          <w:szCs w:val="22"/>
        </w:rPr>
        <w:t xml:space="preserve">not </w:t>
      </w:r>
      <w:r w:rsidRPr="00A34E69">
        <w:rPr>
          <w:rFonts w:ascii="Times New Roman" w:hAnsi="Times New Roman" w:cs="Times New Roman"/>
          <w:sz w:val="22"/>
          <w:szCs w:val="22"/>
        </w:rPr>
        <w:t>appear in acknowledgements.</w:t>
      </w:r>
    </w:p>
    <w:p w:rsidR="00E75BBD" w:rsidRPr="00E75BBD" w:rsidRDefault="008D0D2A" w:rsidP="00E75BBD">
      <w:pPr>
        <w:pStyle w:val="Heading2"/>
        <w:keepNext w:val="0"/>
        <w:keepLines w:val="0"/>
        <w:widowControl w:val="0"/>
        <w:tabs>
          <w:tab w:val="left" w:pos="576"/>
        </w:tabs>
        <w:autoSpaceDE w:val="0"/>
        <w:autoSpaceDN w:val="0"/>
        <w:spacing w:before="0"/>
        <w:jc w:val="both"/>
        <w:rPr>
          <w:rFonts w:ascii="Times New Roman" w:hAnsi="Times New Roman" w:cs="Times New Roman"/>
          <w:b/>
          <w:color w:val="auto"/>
          <w:sz w:val="24"/>
          <w:szCs w:val="24"/>
        </w:rPr>
      </w:pPr>
      <w:r>
        <w:rPr>
          <w:rFonts w:ascii="Times New Roman" w:hAnsi="Times New Roman" w:cs="Times New Roman"/>
          <w:b/>
          <w:color w:val="auto"/>
          <w:sz w:val="24"/>
          <w:szCs w:val="24"/>
        </w:rPr>
        <w:t>6</w:t>
      </w:r>
      <w:r w:rsidR="00E75BBD" w:rsidRPr="00E75BBD">
        <w:rPr>
          <w:rFonts w:ascii="Times New Roman" w:hAnsi="Times New Roman" w:cs="Times New Roman"/>
          <w:b/>
          <w:color w:val="auto"/>
          <w:sz w:val="24"/>
          <w:szCs w:val="24"/>
        </w:rPr>
        <w:t>. REFERENCES</w:t>
      </w:r>
    </w:p>
    <w:p w:rsidR="00E75BBD" w:rsidRPr="00A34E69" w:rsidRDefault="00E75BBD" w:rsidP="00E75BBD">
      <w:pPr>
        <w:pStyle w:val="BodyText"/>
        <w:spacing w:before="7"/>
        <w:ind w:right="597"/>
        <w:jc w:val="both"/>
        <w:rPr>
          <w:rFonts w:ascii="Times New Roman" w:hAnsi="Times New Roman" w:cs="Times New Roman"/>
          <w:sz w:val="22"/>
          <w:szCs w:val="22"/>
        </w:rPr>
      </w:pPr>
      <w:r w:rsidRPr="00A34E69">
        <w:rPr>
          <w:rFonts w:ascii="Times New Roman" w:hAnsi="Times New Roman" w:cs="Times New Roman"/>
          <w:sz w:val="22"/>
          <w:szCs w:val="22"/>
        </w:rPr>
        <w:t>References begin on their own page and are listed in alphabetical order by the first author's last name. Only references cited within the text should be included. All references should be in 12-point font and double-spaced.</w:t>
      </w:r>
    </w:p>
    <w:p w:rsidR="00E75BBD" w:rsidRPr="0074789D" w:rsidRDefault="00E75BBD" w:rsidP="00E75BBD">
      <w:pPr>
        <w:pStyle w:val="BodyText"/>
        <w:spacing w:before="11"/>
        <w:rPr>
          <w:rFonts w:ascii="Times New Roman" w:hAnsi="Times New Roman" w:cs="Times New Roman"/>
          <w:sz w:val="24"/>
          <w:szCs w:val="24"/>
        </w:rPr>
      </w:pPr>
    </w:p>
    <w:p w:rsidR="00E75BBD" w:rsidRPr="0074789D" w:rsidRDefault="00E75BBD" w:rsidP="00E75BBD">
      <w:pPr>
        <w:ind w:right="594"/>
        <w:jc w:val="both"/>
      </w:pPr>
      <w:r w:rsidRPr="0074789D">
        <w:rPr>
          <w:b/>
        </w:rPr>
        <w:t>NOTE</w:t>
      </w:r>
      <w:r w:rsidRPr="0074789D">
        <w:t xml:space="preserve">: </w:t>
      </w:r>
      <w:r w:rsidRPr="00A34E69">
        <w:rPr>
          <w:sz w:val="22"/>
          <w:szCs w:val="22"/>
        </w:rPr>
        <w:t xml:space="preserve">When formatting your references, please follow the </w:t>
      </w:r>
      <w:r w:rsidRPr="00A34E69">
        <w:rPr>
          <w:b/>
          <w:sz w:val="22"/>
          <w:szCs w:val="22"/>
        </w:rPr>
        <w:t xml:space="preserve">APA reference style </w:t>
      </w:r>
      <w:r w:rsidRPr="00A34E69">
        <w:rPr>
          <w:sz w:val="22"/>
          <w:szCs w:val="22"/>
        </w:rPr>
        <w:t xml:space="preserve">(6th Edition). Ensure that the references are strictly in the journal’s prescribed style, failing which your article will </w:t>
      </w:r>
      <w:r w:rsidRPr="00A34E69">
        <w:rPr>
          <w:b/>
          <w:sz w:val="22"/>
          <w:szCs w:val="22"/>
        </w:rPr>
        <w:t>not be accepted for peer-review</w:t>
      </w:r>
      <w:r w:rsidRPr="00A34E69">
        <w:rPr>
          <w:sz w:val="22"/>
          <w:szCs w:val="22"/>
        </w:rPr>
        <w:t xml:space="preserve">. You may refer to the </w:t>
      </w:r>
      <w:r w:rsidRPr="00A34E69">
        <w:rPr>
          <w:i/>
          <w:sz w:val="22"/>
          <w:szCs w:val="22"/>
        </w:rPr>
        <w:t xml:space="preserve">Publication Manual of the American Psychological Association </w:t>
      </w:r>
      <w:r w:rsidRPr="00A34E69">
        <w:rPr>
          <w:sz w:val="22"/>
          <w:szCs w:val="22"/>
        </w:rPr>
        <w:t>for further details</w:t>
      </w:r>
      <w:r w:rsidRPr="0074789D">
        <w:rPr>
          <w:spacing w:val="-6"/>
        </w:rPr>
        <w:t xml:space="preserve"> </w:t>
      </w:r>
      <w:r w:rsidRPr="0074789D">
        <w:t>(</w:t>
      </w:r>
      <w:hyperlink r:id="rId9">
        <w:r w:rsidRPr="0074789D">
          <w:rPr>
            <w:color w:val="0000FF"/>
            <w:u w:val="single" w:color="0000FF"/>
          </w:rPr>
          <w:t>http://www.apastyle.org</w:t>
        </w:r>
      </w:hyperlink>
      <w:r w:rsidRPr="0074789D">
        <w:t>/).</w:t>
      </w:r>
    </w:p>
    <w:p w:rsidR="00E75BBD" w:rsidRDefault="00E75BBD" w:rsidP="00F23EB6">
      <w:pPr>
        <w:spacing w:after="200" w:line="276" w:lineRule="auto"/>
        <w:jc w:val="both"/>
      </w:pPr>
    </w:p>
    <w:p w:rsidR="00E75BBD" w:rsidRDefault="00E75BBD" w:rsidP="00F23EB6">
      <w:pPr>
        <w:spacing w:after="200" w:line="276" w:lineRule="auto"/>
        <w:jc w:val="both"/>
      </w:pPr>
    </w:p>
    <w:sectPr w:rsidR="00E75BBD" w:rsidSect="00F12A2D">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045" w:rsidRDefault="00FB0045" w:rsidP="00ED2E55">
      <w:r>
        <w:separator/>
      </w:r>
    </w:p>
  </w:endnote>
  <w:endnote w:type="continuationSeparator" w:id="0">
    <w:p w:rsidR="00FB0045" w:rsidRDefault="00FB0045" w:rsidP="00ED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045" w:rsidRDefault="00FB0045" w:rsidP="00ED2E55">
      <w:r>
        <w:separator/>
      </w:r>
    </w:p>
  </w:footnote>
  <w:footnote w:type="continuationSeparator" w:id="0">
    <w:p w:rsidR="00FB0045" w:rsidRDefault="00FB0045" w:rsidP="00ED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55" w:rsidRDefault="00F12A2D">
    <w:pPr>
      <w:pStyle w:val="Header"/>
    </w:pPr>
    <w:r>
      <w:rPr>
        <w:noProof/>
      </w:rPr>
      <mc:AlternateContent>
        <mc:Choice Requires="wps">
          <w:drawing>
            <wp:anchor distT="0" distB="0" distL="118745" distR="118745" simplePos="0" relativeHeight="251659264" behindDoc="1" locked="0" layoutInCell="1" allowOverlap="0" wp14:anchorId="326A764D" wp14:editId="394929E9">
              <wp:simplePos x="0" y="0"/>
              <wp:positionH relativeFrom="margin">
                <wp:posOffset>38100</wp:posOffset>
              </wp:positionH>
              <wp:positionV relativeFrom="page">
                <wp:posOffset>373380</wp:posOffset>
              </wp:positionV>
              <wp:extent cx="5654040" cy="251460"/>
              <wp:effectExtent l="0" t="0" r="3810" b="0"/>
              <wp:wrapSquare wrapText="bothSides"/>
              <wp:docPr id="197" name="Rectangle 197"/>
              <wp:cNvGraphicFramePr/>
              <a:graphic xmlns:a="http://schemas.openxmlformats.org/drawingml/2006/main">
                <a:graphicData uri="http://schemas.microsoft.com/office/word/2010/wordprocessingShape">
                  <wps:wsp>
                    <wps:cNvSpPr/>
                    <wps:spPr>
                      <a:xfrm>
                        <a:off x="0" y="0"/>
                        <a:ext cx="5654040" cy="251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0"/>
                              <w:szCs w:val="20"/>
                            </w:rPr>
                            <w:alias w:val="Title"/>
                            <w:tag w:val=""/>
                            <w:id w:val="2121880580"/>
                            <w:dataBinding w:prefixMappings="xmlns:ns0='http://purl.org/dc/elements/1.1/' xmlns:ns1='http://schemas.openxmlformats.org/package/2006/metadata/core-properties' " w:xpath="/ns1:coreProperties[1]/ns0:title[1]" w:storeItemID="{6C3C8BC8-F283-45AE-878A-BAB7291924A1}"/>
                            <w:text/>
                          </w:sdtPr>
                          <w:sdtEndPr/>
                          <w:sdtContent>
                            <w:p w:rsidR="00ED2E55" w:rsidRPr="007155CC" w:rsidRDefault="00ED2E55">
                              <w:pPr>
                                <w:pStyle w:val="Header"/>
                                <w:tabs>
                                  <w:tab w:val="clear" w:pos="4680"/>
                                  <w:tab w:val="clear" w:pos="9360"/>
                                </w:tabs>
                                <w:jc w:val="center"/>
                                <w:rPr>
                                  <w:caps/>
                                  <w:color w:val="FFFFFF" w:themeColor="background1"/>
                                  <w:sz w:val="20"/>
                                  <w:szCs w:val="20"/>
                                </w:rPr>
                              </w:pPr>
                              <w:r w:rsidRPr="007155CC">
                                <w:rPr>
                                  <w:caps/>
                                  <w:color w:val="FFFFFF" w:themeColor="background1"/>
                                  <w:sz w:val="20"/>
                                  <w:szCs w:val="20"/>
                                </w:rPr>
                                <w:t>Sri lanka journal of economics, statistics</w:t>
                              </w:r>
                              <w:r w:rsidR="009A372B" w:rsidRPr="007155CC">
                                <w:rPr>
                                  <w:caps/>
                                  <w:color w:val="FFFFFF" w:themeColor="background1"/>
                                  <w:sz w:val="20"/>
                                  <w:szCs w:val="20"/>
                                </w:rPr>
                                <w:t>,</w:t>
                              </w:r>
                              <w:r w:rsidRPr="007155CC">
                                <w:rPr>
                                  <w:caps/>
                                  <w:color w:val="FFFFFF" w:themeColor="background1"/>
                                  <w:sz w:val="20"/>
                                  <w:szCs w:val="20"/>
                                </w:rPr>
                                <w:t xml:space="preserve"> and information management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A764D" id="Rectangle 197" o:spid="_x0000_s1026" style="position:absolute;margin-left:3pt;margin-top:29.4pt;width:445.2pt;height:19.8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" o:allowoverlap="f" fillcolor="#4472c4 [3204]" stroked="f" strokeweight="1pt">
              <v:textbox>
                <w:txbxContent>
                  <w:sdt>
                    <w:sdtPr>
                      <w:rPr>
                        <w:caps/>
                        <w:color w:val="FFFFFF" w:themeColor="background1"/>
                        <w:sz w:val="20"/>
                        <w:szCs w:val="20"/>
                      </w:rPr>
                      <w:alias w:val="Title"/>
                      <w:tag w:val=""/>
                      <w:id w:val="2121880580"/>
                      <w:dataBinding w:prefixMappings="xmlns:ns0='http://purl.org/dc/elements/1.1/' xmlns:ns1='http://schemas.openxmlformats.org/package/2006/metadata/core-properties' " w:xpath="/ns1:coreProperties[1]/ns0:title[1]" w:storeItemID="{6C3C8BC8-F283-45AE-878A-BAB7291924A1}"/>
                      <w:text/>
                    </w:sdtPr>
                    <w:sdtEndPr/>
                    <w:sdtContent>
                      <w:p w:rsidR="00ED2E55" w:rsidRPr="007155CC" w:rsidRDefault="00ED2E55">
                        <w:pPr>
                          <w:pStyle w:val="Header"/>
                          <w:tabs>
                            <w:tab w:val="clear" w:pos="4680"/>
                            <w:tab w:val="clear" w:pos="9360"/>
                          </w:tabs>
                          <w:jc w:val="center"/>
                          <w:rPr>
                            <w:caps/>
                            <w:color w:val="FFFFFF" w:themeColor="background1"/>
                            <w:sz w:val="20"/>
                            <w:szCs w:val="20"/>
                          </w:rPr>
                        </w:pPr>
                        <w:r w:rsidRPr="007155CC">
                          <w:rPr>
                            <w:caps/>
                            <w:color w:val="FFFFFF" w:themeColor="background1"/>
                            <w:sz w:val="20"/>
                            <w:szCs w:val="20"/>
                          </w:rPr>
                          <w:t>Sri lanka journal of economics, statistics</w:t>
                        </w:r>
                        <w:r w:rsidR="009A372B" w:rsidRPr="007155CC">
                          <w:rPr>
                            <w:caps/>
                            <w:color w:val="FFFFFF" w:themeColor="background1"/>
                            <w:sz w:val="20"/>
                            <w:szCs w:val="20"/>
                          </w:rPr>
                          <w:t>,</w:t>
                        </w:r>
                        <w:r w:rsidRPr="007155CC">
                          <w:rPr>
                            <w:caps/>
                            <w:color w:val="FFFFFF" w:themeColor="background1"/>
                            <w:sz w:val="20"/>
                            <w:szCs w:val="20"/>
                          </w:rPr>
                          <w:t xml:space="preserve"> and information management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21A07"/>
    <w:multiLevelType w:val="hybridMultilevel"/>
    <w:tmpl w:val="4F1EA0B4"/>
    <w:lvl w:ilvl="0" w:tplc="B19A143A">
      <w:start w:val="1"/>
      <w:numFmt w:val="decimal"/>
      <w:lvlText w:val="%1."/>
      <w:lvlJc w:val="left"/>
      <w:pPr>
        <w:ind w:left="597" w:hanging="291"/>
        <w:jc w:val="left"/>
      </w:pPr>
      <w:rPr>
        <w:rFonts w:hint="default"/>
        <w:b/>
        <w:bCs/>
        <w:spacing w:val="-12"/>
        <w:w w:val="97"/>
        <w:lang w:val="en-US" w:eastAsia="en-US" w:bidi="ar-SA"/>
      </w:rPr>
    </w:lvl>
    <w:lvl w:ilvl="1" w:tplc="6E1EE34C">
      <w:numFmt w:val="bullet"/>
      <w:lvlText w:val="•"/>
      <w:lvlJc w:val="left"/>
      <w:pPr>
        <w:ind w:left="1627" w:hanging="291"/>
      </w:pPr>
      <w:rPr>
        <w:rFonts w:hint="default"/>
        <w:lang w:val="en-US" w:eastAsia="en-US" w:bidi="ar-SA"/>
      </w:rPr>
    </w:lvl>
    <w:lvl w:ilvl="2" w:tplc="6A468810">
      <w:numFmt w:val="bullet"/>
      <w:lvlText w:val="•"/>
      <w:lvlJc w:val="left"/>
      <w:pPr>
        <w:ind w:left="2654" w:hanging="291"/>
      </w:pPr>
      <w:rPr>
        <w:rFonts w:hint="default"/>
        <w:lang w:val="en-US" w:eastAsia="en-US" w:bidi="ar-SA"/>
      </w:rPr>
    </w:lvl>
    <w:lvl w:ilvl="3" w:tplc="2FC29232">
      <w:numFmt w:val="bullet"/>
      <w:lvlText w:val="•"/>
      <w:lvlJc w:val="left"/>
      <w:pPr>
        <w:ind w:left="3681" w:hanging="291"/>
      </w:pPr>
      <w:rPr>
        <w:rFonts w:hint="default"/>
        <w:lang w:val="en-US" w:eastAsia="en-US" w:bidi="ar-SA"/>
      </w:rPr>
    </w:lvl>
    <w:lvl w:ilvl="4" w:tplc="1C204622">
      <w:numFmt w:val="bullet"/>
      <w:lvlText w:val="•"/>
      <w:lvlJc w:val="left"/>
      <w:pPr>
        <w:ind w:left="4708" w:hanging="291"/>
      </w:pPr>
      <w:rPr>
        <w:rFonts w:hint="default"/>
        <w:lang w:val="en-US" w:eastAsia="en-US" w:bidi="ar-SA"/>
      </w:rPr>
    </w:lvl>
    <w:lvl w:ilvl="5" w:tplc="FC34E6B2">
      <w:numFmt w:val="bullet"/>
      <w:lvlText w:val="•"/>
      <w:lvlJc w:val="left"/>
      <w:pPr>
        <w:ind w:left="5735" w:hanging="291"/>
      </w:pPr>
      <w:rPr>
        <w:rFonts w:hint="default"/>
        <w:lang w:val="en-US" w:eastAsia="en-US" w:bidi="ar-SA"/>
      </w:rPr>
    </w:lvl>
    <w:lvl w:ilvl="6" w:tplc="C5004114">
      <w:numFmt w:val="bullet"/>
      <w:lvlText w:val="•"/>
      <w:lvlJc w:val="left"/>
      <w:pPr>
        <w:ind w:left="6762" w:hanging="291"/>
      </w:pPr>
      <w:rPr>
        <w:rFonts w:hint="default"/>
        <w:lang w:val="en-US" w:eastAsia="en-US" w:bidi="ar-SA"/>
      </w:rPr>
    </w:lvl>
    <w:lvl w:ilvl="7" w:tplc="F3F0F24E">
      <w:numFmt w:val="bullet"/>
      <w:lvlText w:val="•"/>
      <w:lvlJc w:val="left"/>
      <w:pPr>
        <w:ind w:left="7789" w:hanging="291"/>
      </w:pPr>
      <w:rPr>
        <w:rFonts w:hint="default"/>
        <w:lang w:val="en-US" w:eastAsia="en-US" w:bidi="ar-SA"/>
      </w:rPr>
    </w:lvl>
    <w:lvl w:ilvl="8" w:tplc="476ED3E4">
      <w:numFmt w:val="bullet"/>
      <w:lvlText w:val="•"/>
      <w:lvlJc w:val="left"/>
      <w:pPr>
        <w:ind w:left="8816" w:hanging="291"/>
      </w:pPr>
      <w:rPr>
        <w:rFonts w:hint="default"/>
        <w:lang w:val="en-US" w:eastAsia="en-US" w:bidi="ar-SA"/>
      </w:rPr>
    </w:lvl>
  </w:abstractNum>
  <w:abstractNum w:abstractNumId="1">
    <w:nsid w:val="66290139"/>
    <w:multiLevelType w:val="hybridMultilevel"/>
    <w:tmpl w:val="518859A6"/>
    <w:lvl w:ilvl="0" w:tplc="46023580">
      <w:start w:val="1"/>
      <w:numFmt w:val="upperRoman"/>
      <w:lvlText w:val="%1."/>
      <w:lvlJc w:val="right"/>
      <w:pPr>
        <w:tabs>
          <w:tab w:val="num" w:pos="3510"/>
        </w:tabs>
        <w:ind w:left="351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2">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B6"/>
    <w:rsid w:val="0001101C"/>
    <w:rsid w:val="000703A1"/>
    <w:rsid w:val="0012040D"/>
    <w:rsid w:val="00227EFD"/>
    <w:rsid w:val="00231035"/>
    <w:rsid w:val="003E610B"/>
    <w:rsid w:val="00463112"/>
    <w:rsid w:val="0058099C"/>
    <w:rsid w:val="00582219"/>
    <w:rsid w:val="005B1758"/>
    <w:rsid w:val="00604FF7"/>
    <w:rsid w:val="007155CC"/>
    <w:rsid w:val="007F099F"/>
    <w:rsid w:val="008D0D2A"/>
    <w:rsid w:val="009175F8"/>
    <w:rsid w:val="0094287C"/>
    <w:rsid w:val="009A372B"/>
    <w:rsid w:val="00A34E69"/>
    <w:rsid w:val="00A757B8"/>
    <w:rsid w:val="00AB0D61"/>
    <w:rsid w:val="00AF7E98"/>
    <w:rsid w:val="00B87F17"/>
    <w:rsid w:val="00BD70D3"/>
    <w:rsid w:val="00C64ED3"/>
    <w:rsid w:val="00C75816"/>
    <w:rsid w:val="00CB5B8E"/>
    <w:rsid w:val="00DA4D93"/>
    <w:rsid w:val="00E75BBD"/>
    <w:rsid w:val="00E975C7"/>
    <w:rsid w:val="00ED2E55"/>
    <w:rsid w:val="00F12A2D"/>
    <w:rsid w:val="00F23EB6"/>
    <w:rsid w:val="00FB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5F7725-717D-4F0E-BE9E-5CB5BE7C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3EB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E75B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F23EB6"/>
    <w:pPr>
      <w:autoSpaceDE w:val="0"/>
      <w:autoSpaceDN w:val="0"/>
      <w:spacing w:before="240" w:after="60"/>
      <w:ind w:left="1872" w:hanging="720"/>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3EB6"/>
    <w:rPr>
      <w:rFonts w:ascii="Arial" w:eastAsia="Times New Roman" w:hAnsi="Arial" w:cs="Times New Roman"/>
      <w:b/>
      <w:bCs/>
      <w:kern w:val="32"/>
      <w:sz w:val="32"/>
      <w:szCs w:val="32"/>
    </w:rPr>
  </w:style>
  <w:style w:type="character" w:customStyle="1" w:styleId="Heading5Char">
    <w:name w:val="Heading 5 Char"/>
    <w:basedOn w:val="DefaultParagraphFont"/>
    <w:link w:val="Heading5"/>
    <w:rsid w:val="00F23EB6"/>
    <w:rPr>
      <w:rFonts w:ascii="Times New Roman" w:eastAsia="Times New Roman" w:hAnsi="Times New Roman" w:cs="Times New Roman"/>
      <w:sz w:val="18"/>
      <w:szCs w:val="18"/>
    </w:rPr>
  </w:style>
  <w:style w:type="character" w:styleId="Hyperlink">
    <w:name w:val="Hyperlink"/>
    <w:rsid w:val="00F23EB6"/>
    <w:rPr>
      <w:color w:val="0000FF"/>
      <w:u w:val="single"/>
    </w:rPr>
  </w:style>
  <w:style w:type="character" w:customStyle="1" w:styleId="Heading2Char">
    <w:name w:val="Heading 2 Char"/>
    <w:basedOn w:val="DefaultParagraphFont"/>
    <w:link w:val="Heading2"/>
    <w:uiPriority w:val="9"/>
    <w:semiHidden/>
    <w:rsid w:val="00E75BB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E75BBD"/>
    <w:pPr>
      <w:widowControl w:val="0"/>
      <w:autoSpaceDE w:val="0"/>
      <w:autoSpaceDN w:val="0"/>
    </w:pPr>
    <w:rPr>
      <w:rFonts w:ascii="Verdana" w:eastAsia="Verdana" w:hAnsi="Verdana" w:cs="Verdana"/>
      <w:sz w:val="18"/>
      <w:szCs w:val="18"/>
    </w:rPr>
  </w:style>
  <w:style w:type="character" w:customStyle="1" w:styleId="BodyTextChar">
    <w:name w:val="Body Text Char"/>
    <w:basedOn w:val="DefaultParagraphFont"/>
    <w:link w:val="BodyText"/>
    <w:uiPriority w:val="1"/>
    <w:rsid w:val="00E75BBD"/>
    <w:rPr>
      <w:rFonts w:ascii="Verdana" w:eastAsia="Verdana" w:hAnsi="Verdana" w:cs="Verdana"/>
      <w:sz w:val="18"/>
      <w:szCs w:val="18"/>
    </w:rPr>
  </w:style>
  <w:style w:type="character" w:customStyle="1" w:styleId="UnresolvedMention1">
    <w:name w:val="Unresolved Mention1"/>
    <w:basedOn w:val="DefaultParagraphFont"/>
    <w:uiPriority w:val="99"/>
    <w:semiHidden/>
    <w:unhideWhenUsed/>
    <w:rsid w:val="0094287C"/>
    <w:rPr>
      <w:color w:val="605E5C"/>
      <w:shd w:val="clear" w:color="auto" w:fill="E1DFDD"/>
    </w:rPr>
  </w:style>
  <w:style w:type="paragraph" w:styleId="Header">
    <w:name w:val="header"/>
    <w:basedOn w:val="Normal"/>
    <w:link w:val="HeaderChar"/>
    <w:uiPriority w:val="99"/>
    <w:unhideWhenUsed/>
    <w:rsid w:val="00ED2E55"/>
    <w:pPr>
      <w:tabs>
        <w:tab w:val="center" w:pos="4680"/>
        <w:tab w:val="right" w:pos="9360"/>
      </w:tabs>
    </w:pPr>
  </w:style>
  <w:style w:type="character" w:customStyle="1" w:styleId="HeaderChar">
    <w:name w:val="Header Char"/>
    <w:basedOn w:val="DefaultParagraphFont"/>
    <w:link w:val="Header"/>
    <w:uiPriority w:val="99"/>
    <w:rsid w:val="00ED2E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2E55"/>
    <w:pPr>
      <w:tabs>
        <w:tab w:val="center" w:pos="4680"/>
        <w:tab w:val="right" w:pos="9360"/>
      </w:tabs>
    </w:pPr>
  </w:style>
  <w:style w:type="character" w:customStyle="1" w:styleId="FooterChar">
    <w:name w:val="Footer Char"/>
    <w:basedOn w:val="DefaultParagraphFont"/>
    <w:link w:val="Footer"/>
    <w:uiPriority w:val="99"/>
    <w:rsid w:val="00ED2E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ac.lk/sljesim" TargetMode="External"/><Relationship Id="rId3" Type="http://schemas.openxmlformats.org/officeDocument/2006/relationships/settings" Target="settings.xml"/><Relationship Id="rId7" Type="http://schemas.openxmlformats.org/officeDocument/2006/relationships/hyperlink" Target="http://dx.doi.org/10.29322/IJSRP.X.X.2018.pX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Sri lanka journal of economics, statistics, and information management</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lanka journal of economics, statistics, and information management</dc:title>
  <dc:subject/>
  <dc:creator>HayansiaFernando</dc:creator>
  <cp:keywords/>
  <dc:description/>
  <cp:lastModifiedBy>Microsoft account</cp:lastModifiedBy>
  <cp:revision>5</cp:revision>
  <dcterms:created xsi:type="dcterms:W3CDTF">2021-08-22T16:51:00Z</dcterms:created>
  <dcterms:modified xsi:type="dcterms:W3CDTF">2021-08-22T17:06:00Z</dcterms:modified>
</cp:coreProperties>
</file>