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E1A" w:rsidRPr="00DA6E1A" w:rsidRDefault="00DA6E1A" w:rsidP="00DA6E1A">
      <w:pPr>
        <w:keepNext/>
        <w:spacing w:after="0" w:line="240" w:lineRule="auto"/>
        <w:jc w:val="center"/>
        <w:outlineLvl w:val="7"/>
        <w:rPr>
          <w:rFonts w:ascii="Book Antiqua" w:eastAsia="Times New Roman" w:hAnsi="Book Antiqua" w:cs="Arial"/>
          <w:b/>
          <w:i/>
          <w:sz w:val="24"/>
          <w:szCs w:val="24"/>
        </w:rPr>
      </w:pPr>
      <w:r w:rsidRPr="00DA6E1A">
        <w:rPr>
          <w:rFonts w:ascii="Book Antiqua" w:eastAsia="Times New Roman" w:hAnsi="Book Antiqua" w:cs="Arial"/>
          <w:b/>
          <w:i/>
          <w:noProof/>
          <w:sz w:val="24"/>
          <w:szCs w:val="24"/>
        </w:rPr>
        <w:drawing>
          <wp:anchor distT="0" distB="0" distL="114300" distR="114300" simplePos="0" relativeHeight="251659264" behindDoc="0" locked="0" layoutInCell="1" allowOverlap="1">
            <wp:simplePos x="0" y="0"/>
            <wp:positionH relativeFrom="column">
              <wp:posOffset>2619375</wp:posOffset>
            </wp:positionH>
            <wp:positionV relativeFrom="paragraph">
              <wp:posOffset>4445</wp:posOffset>
            </wp:positionV>
            <wp:extent cx="83820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19150"/>
                    </a:xfrm>
                    <a:prstGeom prst="rect">
                      <a:avLst/>
                    </a:prstGeom>
                    <a:noFill/>
                  </pic:spPr>
                </pic:pic>
              </a:graphicData>
            </a:graphic>
          </wp:anchor>
        </w:drawing>
      </w:r>
    </w:p>
    <w:p w:rsidR="00DA6E1A" w:rsidRPr="00DA6E1A" w:rsidRDefault="00DA6E1A" w:rsidP="00DA6E1A">
      <w:pPr>
        <w:keepNext/>
        <w:spacing w:after="0" w:line="240" w:lineRule="auto"/>
        <w:jc w:val="center"/>
        <w:outlineLvl w:val="7"/>
        <w:rPr>
          <w:rFonts w:ascii="Book Antiqua" w:eastAsia="Times New Roman" w:hAnsi="Book Antiqua" w:cs="Arial"/>
          <w:b/>
          <w:i/>
          <w:sz w:val="24"/>
          <w:szCs w:val="24"/>
        </w:rPr>
      </w:pPr>
    </w:p>
    <w:p w:rsidR="00DA6E1A" w:rsidRPr="00DA6E1A" w:rsidRDefault="00DA6E1A" w:rsidP="00DA6E1A">
      <w:pPr>
        <w:keepNext/>
        <w:spacing w:after="0" w:line="240" w:lineRule="auto"/>
        <w:jc w:val="center"/>
        <w:outlineLvl w:val="7"/>
        <w:rPr>
          <w:rFonts w:ascii="Book Antiqua" w:eastAsia="Times New Roman" w:hAnsi="Book Antiqua" w:cs="Arial"/>
          <w:b/>
          <w:i/>
          <w:sz w:val="24"/>
          <w:szCs w:val="24"/>
        </w:rPr>
      </w:pPr>
    </w:p>
    <w:p w:rsidR="00DA6E1A" w:rsidRPr="00DA6E1A" w:rsidRDefault="00DA6E1A" w:rsidP="00DA6E1A">
      <w:pPr>
        <w:keepNext/>
        <w:spacing w:after="0" w:line="240" w:lineRule="auto"/>
        <w:jc w:val="center"/>
        <w:outlineLvl w:val="7"/>
        <w:rPr>
          <w:rFonts w:ascii="Book Antiqua" w:eastAsia="Times New Roman" w:hAnsi="Book Antiqua" w:cs="Arial"/>
          <w:b/>
          <w:i/>
          <w:sz w:val="24"/>
          <w:szCs w:val="24"/>
        </w:rPr>
      </w:pPr>
    </w:p>
    <w:p w:rsidR="00DA6E1A" w:rsidRPr="00DA6E1A" w:rsidRDefault="00DA6E1A" w:rsidP="00DA6E1A">
      <w:pPr>
        <w:keepNext/>
        <w:spacing w:after="0" w:line="240" w:lineRule="auto"/>
        <w:jc w:val="center"/>
        <w:outlineLvl w:val="7"/>
        <w:rPr>
          <w:rFonts w:ascii="Book Antiqua" w:eastAsia="Times New Roman" w:hAnsi="Book Antiqua" w:cs="Arial"/>
          <w:b/>
          <w:i/>
          <w:sz w:val="24"/>
          <w:szCs w:val="24"/>
        </w:rPr>
      </w:pPr>
    </w:p>
    <w:p w:rsidR="00DA6E1A" w:rsidRPr="00DA6E1A" w:rsidRDefault="00DA6E1A" w:rsidP="00DA6E1A">
      <w:pPr>
        <w:keepNext/>
        <w:spacing w:after="0" w:line="240" w:lineRule="auto"/>
        <w:jc w:val="center"/>
        <w:outlineLvl w:val="7"/>
        <w:rPr>
          <w:rFonts w:ascii="Book Antiqua" w:eastAsia="Times New Roman" w:hAnsi="Book Antiqua" w:cs="Iskoola Pota"/>
          <w:b/>
          <w:sz w:val="24"/>
          <w:szCs w:val="24"/>
        </w:rPr>
      </w:pPr>
      <w:r w:rsidRPr="00DA6E1A">
        <w:rPr>
          <w:rFonts w:ascii="Book Antiqua" w:eastAsia="Times New Roman" w:hAnsi="Book Antiqua" w:cs="Arial"/>
          <w:b/>
          <w:sz w:val="24"/>
          <w:szCs w:val="24"/>
        </w:rPr>
        <w:t>SABARAGAMUWA UNIVERSITY OF SRI LANKA</w:t>
      </w:r>
    </w:p>
    <w:p w:rsidR="00DA6E1A" w:rsidRPr="00DA6E1A" w:rsidRDefault="00DA6E1A" w:rsidP="00DA6E1A">
      <w:pPr>
        <w:jc w:val="center"/>
        <w:rPr>
          <w:rFonts w:ascii="Book Antiqua" w:hAnsi="Book Antiqua" w:cs="Arial"/>
          <w:b/>
        </w:rPr>
      </w:pPr>
      <w:r w:rsidRPr="00DA6E1A">
        <w:rPr>
          <w:rFonts w:ascii="Book Antiqua" w:hAnsi="Book Antiqua" w:cs="Arial"/>
          <w:b/>
        </w:rPr>
        <w:t>BELIHULOYA</w:t>
      </w:r>
    </w:p>
    <w:p w:rsidR="00DA6E1A" w:rsidRDefault="00DA6E1A" w:rsidP="00DA6E1A">
      <w:pPr>
        <w:jc w:val="center"/>
        <w:rPr>
          <w:rFonts w:ascii="Book Antiqua" w:hAnsi="Book Antiqua" w:cs="Arial"/>
          <w:b/>
          <w:i/>
        </w:rPr>
      </w:pPr>
      <w:r w:rsidRPr="00DA6E1A">
        <w:rPr>
          <w:rFonts w:ascii="Book Antiqua" w:hAnsi="Book Antiqua" w:cs="Arial"/>
          <w:b/>
          <w:i/>
        </w:rPr>
        <w:t xml:space="preserve">QUALIFICATIONS FOR VACANCIES </w:t>
      </w:r>
    </w:p>
    <w:p w:rsidR="00CA523C" w:rsidRPr="00AB4167" w:rsidRDefault="00CA523C" w:rsidP="001C25AB">
      <w:pPr>
        <w:pStyle w:val="ListParagraph"/>
        <w:numPr>
          <w:ilvl w:val="0"/>
          <w:numId w:val="39"/>
        </w:numPr>
        <w:tabs>
          <w:tab w:val="left" w:pos="-90"/>
        </w:tabs>
        <w:spacing w:after="0" w:line="0" w:lineRule="atLeast"/>
        <w:ind w:hanging="720"/>
        <w:rPr>
          <w:rFonts w:ascii="Times New Roman" w:eastAsia="Times New Roman" w:hAnsi="Times New Roman" w:cs="Times New Roman"/>
          <w:b/>
        </w:rPr>
      </w:pPr>
      <w:r w:rsidRPr="00AB4167">
        <w:rPr>
          <w:rFonts w:ascii="Times New Roman" w:eastAsia="Times New Roman" w:hAnsi="Times New Roman" w:cs="Times New Roman"/>
          <w:b/>
          <w:sz w:val="28"/>
          <w:szCs w:val="28"/>
        </w:rPr>
        <w:t>Lecturer (Probationary)[Medical/Dental]</w:t>
      </w:r>
    </w:p>
    <w:p w:rsidR="00CA523C" w:rsidRPr="002B3129" w:rsidRDefault="001C25AB" w:rsidP="00D91A48">
      <w:pPr>
        <w:tabs>
          <w:tab w:val="left" w:pos="270"/>
        </w:tabs>
        <w:spacing w:after="0" w:line="0" w:lineRule="atLeast"/>
        <w:ind w:left="270"/>
        <w:rPr>
          <w:rFonts w:ascii="Book Antiqua" w:eastAsia="Times New Roman" w:hAnsi="Book Antiqua" w:cs="Arial"/>
          <w:bCs/>
        </w:rPr>
      </w:pPr>
      <w:r>
        <w:rPr>
          <w:rFonts w:ascii="Book Antiqua" w:eastAsia="Times New Roman" w:hAnsi="Book Antiqua" w:cs="Arial"/>
          <w:bCs/>
        </w:rPr>
        <w:tab/>
      </w:r>
      <w:r w:rsidR="00CA523C" w:rsidRPr="002B3129">
        <w:rPr>
          <w:rFonts w:ascii="Book Antiqua" w:eastAsia="Times New Roman" w:hAnsi="Book Antiqua" w:cs="Arial"/>
          <w:bCs/>
        </w:rPr>
        <w:t>(</w:t>
      </w:r>
      <w:proofErr w:type="gramStart"/>
      <w:r w:rsidR="00CA523C" w:rsidRPr="002B3129">
        <w:rPr>
          <w:rFonts w:ascii="Book Antiqua" w:eastAsia="Times New Roman" w:hAnsi="Book Antiqua" w:cs="Arial"/>
          <w:bCs/>
        </w:rPr>
        <w:t>based</w:t>
      </w:r>
      <w:proofErr w:type="gramEnd"/>
      <w:r w:rsidR="00CA523C" w:rsidRPr="002B3129">
        <w:rPr>
          <w:rFonts w:ascii="Book Antiqua" w:eastAsia="Times New Roman" w:hAnsi="Book Antiqua" w:cs="Arial"/>
          <w:bCs/>
        </w:rPr>
        <w:t xml:space="preserve"> on UGC Cir. 721, 935 </w:t>
      </w:r>
      <w:r w:rsidR="00695FE3">
        <w:rPr>
          <w:rFonts w:ascii="Book Antiqua" w:eastAsia="Times New Roman" w:hAnsi="Book Antiqua" w:cs="Arial"/>
          <w:bCs/>
        </w:rPr>
        <w:t>,</w:t>
      </w:r>
      <w:r w:rsidR="00CA523C" w:rsidRPr="002B3129">
        <w:rPr>
          <w:rFonts w:ascii="Book Antiqua" w:eastAsia="Times New Roman" w:hAnsi="Book Antiqua" w:cs="Arial"/>
          <w:bCs/>
        </w:rPr>
        <w:t xml:space="preserve"> 08/2016</w:t>
      </w:r>
      <w:r w:rsidR="005A006F">
        <w:rPr>
          <w:rFonts w:ascii="Book Antiqua" w:eastAsia="Times New Roman" w:hAnsi="Book Antiqua" w:cs="Arial"/>
          <w:bCs/>
        </w:rPr>
        <w:t xml:space="preserve">, </w:t>
      </w:r>
      <w:r w:rsidR="00695FE3">
        <w:rPr>
          <w:rFonts w:ascii="Book Antiqua" w:eastAsia="Times New Roman" w:hAnsi="Book Antiqua" w:cs="Arial"/>
          <w:bCs/>
        </w:rPr>
        <w:t>16/2017</w:t>
      </w:r>
      <w:r>
        <w:rPr>
          <w:rFonts w:ascii="Book Antiqua" w:eastAsia="Times New Roman" w:hAnsi="Book Antiqua" w:cs="Arial"/>
          <w:bCs/>
        </w:rPr>
        <w:t xml:space="preserve"> and 07/2018</w:t>
      </w:r>
      <w:r w:rsidR="00CA523C" w:rsidRPr="002B3129">
        <w:rPr>
          <w:rFonts w:ascii="Book Antiqua" w:eastAsia="Times New Roman" w:hAnsi="Book Antiqua" w:cs="Arial"/>
          <w:bCs/>
        </w:rPr>
        <w:t xml:space="preserve">) </w:t>
      </w:r>
    </w:p>
    <w:p w:rsidR="00CA523C" w:rsidRPr="002B3129" w:rsidRDefault="00CA523C" w:rsidP="00CA523C">
      <w:pPr>
        <w:tabs>
          <w:tab w:val="left" w:pos="540"/>
        </w:tabs>
        <w:spacing w:after="0" w:line="0" w:lineRule="atLeast"/>
        <w:ind w:left="540"/>
        <w:rPr>
          <w:rFonts w:ascii="Book Antiqua" w:eastAsia="Times New Roman" w:hAnsi="Book Antiqua" w:cs="Arial"/>
          <w:bCs/>
        </w:rPr>
      </w:pPr>
    </w:p>
    <w:p w:rsidR="00CA523C" w:rsidRPr="004C4815" w:rsidRDefault="004C4815" w:rsidP="005A006F">
      <w:pPr>
        <w:tabs>
          <w:tab w:val="left" w:pos="540"/>
        </w:tabs>
        <w:spacing w:after="0" w:line="0" w:lineRule="atLeast"/>
        <w:ind w:left="540" w:hanging="270"/>
        <w:rPr>
          <w:rFonts w:ascii="Book Antiqua" w:eastAsia="Times New Roman" w:hAnsi="Book Antiqua" w:cs="Arial"/>
          <w:bCs/>
          <w:u w:val="single"/>
        </w:rPr>
      </w:pPr>
      <w:r w:rsidRPr="004C4815">
        <w:rPr>
          <w:rFonts w:ascii="Book Antiqua" w:eastAsia="Times New Roman" w:hAnsi="Book Antiqua" w:cs="Arial"/>
          <w:bCs/>
          <w:u w:val="single"/>
        </w:rPr>
        <w:t>Qualifications:</w:t>
      </w:r>
    </w:p>
    <w:p w:rsidR="004C4815" w:rsidRPr="002B3129" w:rsidRDefault="004C4815" w:rsidP="005A006F">
      <w:pPr>
        <w:tabs>
          <w:tab w:val="left" w:pos="540"/>
        </w:tabs>
        <w:spacing w:after="0" w:line="0" w:lineRule="atLeast"/>
        <w:ind w:left="540" w:hanging="270"/>
        <w:rPr>
          <w:rFonts w:ascii="Book Antiqua" w:eastAsia="Times New Roman" w:hAnsi="Book Antiqua" w:cs="Arial"/>
          <w:bCs/>
        </w:rPr>
      </w:pPr>
    </w:p>
    <w:p w:rsidR="00CA523C" w:rsidRPr="002B3129" w:rsidRDefault="005A006F" w:rsidP="001C25AB">
      <w:pPr>
        <w:tabs>
          <w:tab w:val="left" w:pos="540"/>
          <w:tab w:val="left" w:pos="1260"/>
        </w:tabs>
        <w:spacing w:after="0" w:line="214" w:lineRule="auto"/>
        <w:ind w:left="720" w:hanging="450"/>
        <w:jc w:val="both"/>
        <w:rPr>
          <w:rFonts w:ascii="Book Antiqua" w:eastAsia="Times New Roman" w:hAnsi="Book Antiqua" w:cs="Arial"/>
        </w:rPr>
      </w:pPr>
      <w:r>
        <w:rPr>
          <w:rFonts w:ascii="Book Antiqua" w:eastAsia="Times New Roman" w:hAnsi="Book Antiqua" w:cs="Arial"/>
        </w:rPr>
        <w:t xml:space="preserve">(1). </w:t>
      </w:r>
      <w:r w:rsidR="00CA523C" w:rsidRPr="005A006F">
        <w:rPr>
          <w:rFonts w:ascii="Book Antiqua" w:eastAsia="Times New Roman" w:hAnsi="Book Antiqua" w:cs="Arial"/>
        </w:rPr>
        <w:t xml:space="preserve">MBBS/BDS Degree with First or Second Class (Upper Division); A candidate who has </w:t>
      </w:r>
      <w:r w:rsidR="00CA523C" w:rsidRPr="002B3129">
        <w:rPr>
          <w:rFonts w:ascii="Book Antiqua" w:eastAsia="Times New Roman" w:hAnsi="Book Antiqua" w:cs="Arial"/>
        </w:rPr>
        <w:t>obtained a First or Second Class (Upper Division) in the 2</w:t>
      </w:r>
      <w:r w:rsidR="00CA523C" w:rsidRPr="002B3129">
        <w:rPr>
          <w:rFonts w:ascii="Book Antiqua" w:eastAsia="Times New Roman" w:hAnsi="Book Antiqua" w:cs="Arial"/>
          <w:vertAlign w:val="superscript"/>
        </w:rPr>
        <w:t>nd</w:t>
      </w:r>
      <w:r w:rsidR="00695FE3">
        <w:rPr>
          <w:rFonts w:ascii="Book Antiqua" w:eastAsia="Times New Roman" w:hAnsi="Book Antiqua" w:cs="Arial"/>
        </w:rPr>
        <w:t>(</w:t>
      </w:r>
      <w:r w:rsidR="00695FE3" w:rsidRPr="002B3129">
        <w:rPr>
          <w:rFonts w:ascii="Book Antiqua" w:eastAsia="Times New Roman" w:hAnsi="Book Antiqua" w:cs="Arial"/>
        </w:rPr>
        <w:t>Introductory Basic Sciences Stream</w:t>
      </w:r>
      <w:r w:rsidR="00695FE3">
        <w:rPr>
          <w:rFonts w:ascii="Book Antiqua" w:eastAsia="Times New Roman" w:hAnsi="Book Antiqua" w:cs="Arial"/>
        </w:rPr>
        <w:t>)</w:t>
      </w:r>
      <w:r w:rsidR="00CA523C" w:rsidRPr="002B3129">
        <w:rPr>
          <w:rFonts w:ascii="Book Antiqua" w:eastAsia="Times New Roman" w:hAnsi="Book Antiqua" w:cs="Arial"/>
        </w:rPr>
        <w:t xml:space="preserve">or </w:t>
      </w:r>
      <w:r w:rsidR="00695FE3">
        <w:rPr>
          <w:rFonts w:ascii="Book Antiqua" w:eastAsia="Times New Roman" w:hAnsi="Book Antiqua" w:cs="Arial"/>
        </w:rPr>
        <w:t xml:space="preserve">the </w:t>
      </w:r>
      <w:r w:rsidR="00CA523C" w:rsidRPr="002B3129">
        <w:rPr>
          <w:rFonts w:ascii="Book Antiqua" w:eastAsia="Times New Roman" w:hAnsi="Book Antiqua" w:cs="Arial"/>
        </w:rPr>
        <w:t>3</w:t>
      </w:r>
      <w:r w:rsidR="00CA523C" w:rsidRPr="002B3129">
        <w:rPr>
          <w:rFonts w:ascii="Book Antiqua" w:eastAsia="Times New Roman" w:hAnsi="Book Antiqua" w:cs="Arial"/>
          <w:vertAlign w:val="superscript"/>
        </w:rPr>
        <w:t>rd</w:t>
      </w:r>
      <w:r w:rsidR="00695FE3">
        <w:rPr>
          <w:rFonts w:ascii="Book Antiqua" w:eastAsia="Times New Roman" w:hAnsi="Book Antiqua" w:cs="Arial"/>
        </w:rPr>
        <w:t xml:space="preserve">(Applied Sciences Stream) </w:t>
      </w:r>
      <w:r w:rsidR="000A17D9">
        <w:rPr>
          <w:rFonts w:ascii="Book Antiqua" w:eastAsia="Times New Roman" w:hAnsi="Book Antiqua" w:cs="Arial"/>
        </w:rPr>
        <w:t xml:space="preserve">MBBS </w:t>
      </w:r>
      <w:r w:rsidR="000A17D9" w:rsidRPr="002B3129">
        <w:rPr>
          <w:rFonts w:ascii="Book Antiqua" w:eastAsia="Times New Roman" w:hAnsi="Book Antiqua" w:cs="Arial"/>
        </w:rPr>
        <w:t xml:space="preserve">examination </w:t>
      </w:r>
      <w:r w:rsidR="000A17D9">
        <w:rPr>
          <w:rFonts w:ascii="Book Antiqua" w:eastAsia="Times New Roman" w:hAnsi="Book Antiqua" w:cs="Arial"/>
        </w:rPr>
        <w:t>and pass</w:t>
      </w:r>
      <w:r w:rsidR="00FB3D91">
        <w:rPr>
          <w:rFonts w:ascii="Book Antiqua" w:eastAsia="Times New Roman" w:hAnsi="Book Antiqua" w:cs="Arial"/>
        </w:rPr>
        <w:t>ed</w:t>
      </w:r>
      <w:r w:rsidR="000A17D9">
        <w:rPr>
          <w:rFonts w:ascii="Book Antiqua" w:eastAsia="Times New Roman" w:hAnsi="Book Antiqua" w:cs="Arial"/>
        </w:rPr>
        <w:t xml:space="preserve"> the final </w:t>
      </w:r>
      <w:r w:rsidR="00CA523C" w:rsidRPr="002B3129">
        <w:rPr>
          <w:rFonts w:ascii="Book Antiqua" w:eastAsia="Times New Roman" w:hAnsi="Book Antiqua" w:cs="Arial"/>
        </w:rPr>
        <w:t>MBBS examination may also be considered</w:t>
      </w:r>
      <w:r>
        <w:rPr>
          <w:rFonts w:ascii="Book Antiqua" w:eastAsia="Times New Roman" w:hAnsi="Book Antiqua" w:cs="Arial"/>
        </w:rPr>
        <w:t xml:space="preserve"> where recruitment is for pre-clinical  or Para-clinical subjects</w:t>
      </w:r>
      <w:r w:rsidR="00CA523C" w:rsidRPr="002B3129">
        <w:rPr>
          <w:rFonts w:ascii="Book Antiqua" w:eastAsia="Times New Roman" w:hAnsi="Book Antiqua" w:cs="Arial"/>
        </w:rPr>
        <w:t>;</w:t>
      </w:r>
    </w:p>
    <w:p w:rsidR="00CA523C" w:rsidRPr="00DA7659" w:rsidRDefault="00CA523C" w:rsidP="005A006F">
      <w:pPr>
        <w:tabs>
          <w:tab w:val="left" w:pos="540"/>
          <w:tab w:val="left" w:pos="720"/>
        </w:tabs>
        <w:spacing w:after="0" w:line="8" w:lineRule="exact"/>
        <w:ind w:left="540"/>
        <w:rPr>
          <w:rFonts w:ascii="Book Antiqua" w:eastAsia="Times New Roman" w:hAnsi="Book Antiqua" w:cs="Arial"/>
        </w:rPr>
      </w:pPr>
    </w:p>
    <w:p w:rsidR="00CA523C" w:rsidRPr="006E3923" w:rsidRDefault="00CA523C" w:rsidP="005A006F">
      <w:pPr>
        <w:tabs>
          <w:tab w:val="left" w:pos="540"/>
        </w:tabs>
        <w:spacing w:after="0" w:line="0" w:lineRule="atLeast"/>
        <w:ind w:left="540" w:hanging="270"/>
        <w:jc w:val="center"/>
        <w:rPr>
          <w:rFonts w:ascii="Book Antiqua" w:eastAsia="Times New Roman" w:hAnsi="Book Antiqua" w:cs="Arial"/>
          <w:bCs/>
          <w:u w:val="single"/>
        </w:rPr>
      </w:pPr>
      <w:r w:rsidRPr="00DA7659">
        <w:rPr>
          <w:rFonts w:ascii="Book Antiqua" w:eastAsia="Times New Roman" w:hAnsi="Book Antiqua" w:cs="Arial"/>
          <w:bCs/>
          <w:u w:val="single"/>
        </w:rPr>
        <w:t>OR</w:t>
      </w:r>
    </w:p>
    <w:p w:rsidR="00CA523C" w:rsidRPr="00DA7659" w:rsidRDefault="00CA523C" w:rsidP="005A006F">
      <w:pPr>
        <w:tabs>
          <w:tab w:val="left" w:pos="540"/>
        </w:tabs>
        <w:spacing w:after="0" w:line="0" w:lineRule="atLeast"/>
        <w:ind w:left="540" w:hanging="270"/>
        <w:jc w:val="center"/>
        <w:rPr>
          <w:rFonts w:ascii="Book Antiqua" w:eastAsia="Times New Roman" w:hAnsi="Book Antiqua" w:cs="Arial"/>
          <w:b/>
          <w:u w:val="single"/>
        </w:rPr>
      </w:pPr>
    </w:p>
    <w:p w:rsidR="00CA523C" w:rsidRPr="00DA7659" w:rsidRDefault="00CA523C" w:rsidP="005A006F">
      <w:pPr>
        <w:tabs>
          <w:tab w:val="left" w:pos="540"/>
        </w:tabs>
        <w:spacing w:after="0" w:line="8" w:lineRule="exact"/>
        <w:ind w:hanging="270"/>
        <w:rPr>
          <w:rFonts w:ascii="Book Antiqua" w:eastAsia="Times New Roman" w:hAnsi="Book Antiqua" w:cs="Arial"/>
        </w:rPr>
      </w:pPr>
    </w:p>
    <w:p w:rsidR="00CA523C" w:rsidRPr="005A006F" w:rsidRDefault="005A006F" w:rsidP="005A006F">
      <w:pPr>
        <w:tabs>
          <w:tab w:val="left" w:pos="540"/>
        </w:tabs>
        <w:spacing w:after="0" w:line="235" w:lineRule="auto"/>
        <w:ind w:left="540" w:hanging="360"/>
        <w:jc w:val="both"/>
        <w:rPr>
          <w:rFonts w:ascii="Book Antiqua" w:eastAsia="Times New Roman" w:hAnsi="Book Antiqua" w:cs="Arial"/>
        </w:rPr>
      </w:pPr>
      <w:r>
        <w:rPr>
          <w:rFonts w:ascii="Book Antiqua" w:eastAsia="Times New Roman" w:hAnsi="Book Antiqua" w:cs="Arial"/>
        </w:rPr>
        <w:t xml:space="preserve">(2). </w:t>
      </w:r>
      <w:r w:rsidR="00CA523C" w:rsidRPr="005A006F">
        <w:rPr>
          <w:rFonts w:ascii="Book Antiqua" w:eastAsia="Times New Roman" w:hAnsi="Book Antiqua" w:cs="Arial"/>
        </w:rPr>
        <w:t xml:space="preserve">MBBS/BDS Degree with Second Class (Lower Division); A candidate who has obtained a Second Class (Lower Division) in the </w:t>
      </w:r>
      <w:r w:rsidR="00695FE3" w:rsidRPr="005A006F">
        <w:rPr>
          <w:rFonts w:ascii="Book Antiqua" w:eastAsia="Times New Roman" w:hAnsi="Book Antiqua" w:cs="Arial"/>
        </w:rPr>
        <w:t>2</w:t>
      </w:r>
      <w:r w:rsidR="00695FE3" w:rsidRPr="005A006F">
        <w:rPr>
          <w:rFonts w:ascii="Book Antiqua" w:eastAsia="Times New Roman" w:hAnsi="Book Antiqua" w:cs="Arial"/>
          <w:vertAlign w:val="superscript"/>
        </w:rPr>
        <w:t>nd</w:t>
      </w:r>
      <w:r w:rsidR="00695FE3" w:rsidRPr="005A006F">
        <w:rPr>
          <w:rFonts w:ascii="Book Antiqua" w:eastAsia="Times New Roman" w:hAnsi="Book Antiqua" w:cs="Arial"/>
        </w:rPr>
        <w:t xml:space="preserve"> (Introductory Basic Sciences Stream) or the 3</w:t>
      </w:r>
      <w:r w:rsidR="00695FE3" w:rsidRPr="005A006F">
        <w:rPr>
          <w:rFonts w:ascii="Book Antiqua" w:eastAsia="Times New Roman" w:hAnsi="Book Antiqua" w:cs="Arial"/>
          <w:vertAlign w:val="superscript"/>
        </w:rPr>
        <w:t>rd</w:t>
      </w:r>
      <w:r w:rsidR="00695FE3" w:rsidRPr="005A006F">
        <w:rPr>
          <w:rFonts w:ascii="Book Antiqua" w:eastAsia="Times New Roman" w:hAnsi="Book Antiqua" w:cs="Arial"/>
        </w:rPr>
        <w:t xml:space="preserve"> (Applied Sciences Stream) </w:t>
      </w:r>
      <w:r w:rsidR="000A17D9" w:rsidRPr="005A006F">
        <w:rPr>
          <w:rFonts w:ascii="Book Antiqua" w:eastAsia="Times New Roman" w:hAnsi="Book Antiqua" w:cs="Arial"/>
        </w:rPr>
        <w:t>MBBS examination and pass</w:t>
      </w:r>
      <w:r w:rsidR="00FB3D91" w:rsidRPr="005A006F">
        <w:rPr>
          <w:rFonts w:ascii="Book Antiqua" w:eastAsia="Times New Roman" w:hAnsi="Book Antiqua" w:cs="Arial"/>
        </w:rPr>
        <w:t>ed</w:t>
      </w:r>
      <w:r w:rsidR="000A17D9" w:rsidRPr="005A006F">
        <w:rPr>
          <w:rFonts w:ascii="Book Antiqua" w:eastAsia="Times New Roman" w:hAnsi="Book Antiqua" w:cs="Arial"/>
        </w:rPr>
        <w:t xml:space="preserve"> the final MBBS examination may also be considered</w:t>
      </w:r>
      <w:r w:rsidRPr="005A006F">
        <w:rPr>
          <w:rFonts w:ascii="Book Antiqua" w:eastAsia="Times New Roman" w:hAnsi="Book Antiqua" w:cs="Arial"/>
        </w:rPr>
        <w:t>where recruitment is for pre-clinical  or Para-clinical subjects;</w:t>
      </w:r>
      <w:r w:rsidR="000A17D9" w:rsidRPr="005A006F">
        <w:rPr>
          <w:rFonts w:ascii="Book Antiqua" w:eastAsia="Times New Roman" w:hAnsi="Book Antiqua" w:cs="Arial"/>
        </w:rPr>
        <w:t>;</w:t>
      </w:r>
    </w:p>
    <w:p w:rsidR="00CA523C" w:rsidRPr="00DA7659" w:rsidRDefault="00CA523C" w:rsidP="005A006F">
      <w:pPr>
        <w:tabs>
          <w:tab w:val="left" w:pos="540"/>
        </w:tabs>
        <w:spacing w:after="0" w:line="7" w:lineRule="exact"/>
        <w:ind w:hanging="270"/>
        <w:rPr>
          <w:rFonts w:ascii="Book Antiqua" w:eastAsia="Times New Roman" w:hAnsi="Book Antiqua" w:cs="Arial"/>
        </w:rPr>
      </w:pPr>
    </w:p>
    <w:p w:rsidR="00CA523C" w:rsidRPr="006E3923" w:rsidRDefault="00CA523C" w:rsidP="005A006F">
      <w:pPr>
        <w:tabs>
          <w:tab w:val="left" w:pos="540"/>
        </w:tabs>
        <w:spacing w:after="0" w:line="0" w:lineRule="atLeast"/>
        <w:ind w:left="600" w:hanging="270"/>
        <w:jc w:val="center"/>
        <w:rPr>
          <w:rFonts w:ascii="Book Antiqua" w:eastAsia="Times New Roman" w:hAnsi="Book Antiqua" w:cs="Arial"/>
          <w:bCs/>
          <w:u w:val="single"/>
        </w:rPr>
      </w:pPr>
      <w:r w:rsidRPr="00DA7659">
        <w:rPr>
          <w:rFonts w:ascii="Book Antiqua" w:eastAsia="Times New Roman" w:hAnsi="Book Antiqua" w:cs="Arial"/>
          <w:bCs/>
          <w:u w:val="single"/>
        </w:rPr>
        <w:t>OR</w:t>
      </w:r>
    </w:p>
    <w:p w:rsidR="00CA523C" w:rsidRPr="00DA7659" w:rsidRDefault="00CA523C" w:rsidP="005A006F">
      <w:pPr>
        <w:tabs>
          <w:tab w:val="left" w:pos="540"/>
        </w:tabs>
        <w:spacing w:after="0" w:line="0" w:lineRule="atLeast"/>
        <w:ind w:left="600" w:hanging="270"/>
        <w:rPr>
          <w:rFonts w:ascii="Book Antiqua" w:eastAsia="Times New Roman" w:hAnsi="Book Antiqua" w:cs="Arial"/>
          <w:b/>
          <w:u w:val="single"/>
        </w:rPr>
      </w:pPr>
    </w:p>
    <w:p w:rsidR="00CA523C" w:rsidRPr="00DA7659" w:rsidRDefault="00CA523C" w:rsidP="005A006F">
      <w:pPr>
        <w:tabs>
          <w:tab w:val="left" w:pos="540"/>
        </w:tabs>
        <w:spacing w:after="0" w:line="10" w:lineRule="exact"/>
        <w:ind w:hanging="270"/>
        <w:rPr>
          <w:rFonts w:ascii="Book Antiqua" w:eastAsia="Times New Roman" w:hAnsi="Book Antiqua" w:cs="Arial"/>
        </w:rPr>
      </w:pPr>
    </w:p>
    <w:p w:rsidR="00CA523C" w:rsidRPr="005A006F" w:rsidRDefault="005A006F" w:rsidP="005A006F">
      <w:pPr>
        <w:tabs>
          <w:tab w:val="left" w:pos="540"/>
        </w:tabs>
        <w:spacing w:after="0" w:line="236" w:lineRule="auto"/>
        <w:ind w:left="630" w:right="20" w:hanging="450"/>
        <w:jc w:val="both"/>
        <w:rPr>
          <w:rFonts w:ascii="Book Antiqua" w:eastAsia="Times New Roman" w:hAnsi="Book Antiqua" w:cs="Arial"/>
        </w:rPr>
      </w:pPr>
      <w:r>
        <w:rPr>
          <w:rFonts w:ascii="Book Antiqua" w:eastAsia="Times New Roman" w:hAnsi="Book Antiqua" w:cs="Arial"/>
        </w:rPr>
        <w:t xml:space="preserve">(3). </w:t>
      </w:r>
      <w:r w:rsidR="00CA523C" w:rsidRPr="005A006F">
        <w:rPr>
          <w:rFonts w:ascii="Book Antiqua" w:eastAsia="Times New Roman" w:hAnsi="Book Antiqua" w:cs="Arial"/>
        </w:rPr>
        <w:t xml:space="preserve">MBBS/BDS Degree and, a Masters Degree in the relevant field </w:t>
      </w:r>
      <w:r w:rsidR="00D46A44">
        <w:rPr>
          <w:rFonts w:ascii="Book Antiqua" w:eastAsia="Times New Roman" w:hAnsi="Book Antiqua" w:cs="Arial"/>
        </w:rPr>
        <w:t>with</w:t>
      </w:r>
      <w:r w:rsidR="00CA523C" w:rsidRPr="005A006F">
        <w:rPr>
          <w:rFonts w:ascii="Book Antiqua" w:eastAsia="Times New Roman" w:hAnsi="Book Antiqua" w:cs="Arial"/>
        </w:rPr>
        <w:t xml:space="preserve"> full time </w:t>
      </w:r>
      <w:r w:rsidR="00695FE3" w:rsidRPr="005A006F">
        <w:rPr>
          <w:rFonts w:ascii="Book Antiqua" w:eastAsia="Times New Roman" w:hAnsi="Book Antiqua" w:cs="Arial"/>
        </w:rPr>
        <w:t>research</w:t>
      </w:r>
      <w:r w:rsidR="00CA523C" w:rsidRPr="005A006F">
        <w:rPr>
          <w:rFonts w:ascii="Book Antiqua" w:eastAsia="Times New Roman" w:hAnsi="Book Antiqua" w:cs="Arial"/>
        </w:rPr>
        <w:t xml:space="preserve"> of at least 24 months duration or a Doctoral Degree or MD/MS and Board Certification by the Postgraduate Institute of Medicine where required or its equivalent.</w:t>
      </w:r>
    </w:p>
    <w:p w:rsidR="00CA523C" w:rsidRPr="006E3923" w:rsidRDefault="00CA523C" w:rsidP="005A006F">
      <w:pPr>
        <w:tabs>
          <w:tab w:val="left" w:pos="540"/>
        </w:tabs>
        <w:spacing w:after="0" w:line="0" w:lineRule="atLeast"/>
        <w:ind w:left="567" w:hanging="270"/>
        <w:jc w:val="center"/>
        <w:rPr>
          <w:rFonts w:ascii="Book Antiqua" w:eastAsia="Times New Roman" w:hAnsi="Book Antiqua" w:cs="Arial"/>
          <w:bCs/>
          <w:u w:val="single"/>
        </w:rPr>
      </w:pPr>
      <w:r w:rsidRPr="00DA7659">
        <w:rPr>
          <w:rFonts w:ascii="Book Antiqua" w:eastAsia="Times New Roman" w:hAnsi="Book Antiqua" w:cs="Arial"/>
          <w:bCs/>
          <w:u w:val="single"/>
        </w:rPr>
        <w:t>OR</w:t>
      </w:r>
    </w:p>
    <w:p w:rsidR="00CA523C" w:rsidRPr="00DA7659" w:rsidRDefault="00CA523C" w:rsidP="005A006F">
      <w:pPr>
        <w:tabs>
          <w:tab w:val="left" w:pos="540"/>
        </w:tabs>
        <w:spacing w:after="0" w:line="0" w:lineRule="atLeast"/>
        <w:ind w:left="567" w:hanging="270"/>
        <w:jc w:val="center"/>
        <w:rPr>
          <w:rFonts w:ascii="Book Antiqua" w:eastAsia="Times New Roman" w:hAnsi="Book Antiqua" w:cs="Arial"/>
          <w:b/>
          <w:u w:val="single"/>
        </w:rPr>
      </w:pPr>
    </w:p>
    <w:p w:rsidR="00CA523C" w:rsidRPr="00DA7659" w:rsidRDefault="00CA523C" w:rsidP="005A006F">
      <w:pPr>
        <w:tabs>
          <w:tab w:val="left" w:pos="540"/>
        </w:tabs>
        <w:spacing w:after="0" w:line="10" w:lineRule="exact"/>
        <w:ind w:hanging="270"/>
        <w:rPr>
          <w:rFonts w:ascii="Book Antiqua" w:eastAsia="Times New Roman" w:hAnsi="Book Antiqua" w:cs="Arial"/>
        </w:rPr>
      </w:pPr>
    </w:p>
    <w:p w:rsidR="00CA523C" w:rsidRPr="00E62B26" w:rsidRDefault="00E62B26" w:rsidP="00E62B26">
      <w:pPr>
        <w:tabs>
          <w:tab w:val="left" w:pos="540"/>
          <w:tab w:val="left" w:pos="1276"/>
        </w:tabs>
        <w:spacing w:after="0" w:line="235" w:lineRule="auto"/>
        <w:ind w:left="540" w:hanging="360"/>
        <w:jc w:val="both"/>
        <w:rPr>
          <w:rFonts w:ascii="Book Antiqua" w:eastAsia="Times New Roman" w:hAnsi="Book Antiqua" w:cs="Arial"/>
        </w:rPr>
      </w:pPr>
      <w:r>
        <w:rPr>
          <w:rFonts w:ascii="Book Antiqua" w:eastAsia="Times New Roman" w:hAnsi="Book Antiqua" w:cs="Arial"/>
        </w:rPr>
        <w:t xml:space="preserve">(4). </w:t>
      </w:r>
      <w:r w:rsidR="00CA523C" w:rsidRPr="00E62B26">
        <w:rPr>
          <w:rFonts w:ascii="Book Antiqua" w:eastAsia="Times New Roman" w:hAnsi="Book Antiqua" w:cs="Arial"/>
        </w:rPr>
        <w:t>Such academic or professional qualifications or professional experience as may be approved by the University Grants Commission upon the recommendation of the Higher Educational Institution concerned.</w:t>
      </w:r>
    </w:p>
    <w:p w:rsidR="00FA1D62" w:rsidRDefault="00FA1D62" w:rsidP="00CA523C">
      <w:pPr>
        <w:pStyle w:val="ListParagraph"/>
        <w:tabs>
          <w:tab w:val="left" w:pos="1276"/>
        </w:tabs>
        <w:spacing w:after="0" w:line="235" w:lineRule="auto"/>
        <w:ind w:left="1276"/>
        <w:jc w:val="both"/>
        <w:rPr>
          <w:rFonts w:ascii="Book Antiqua" w:eastAsia="Times New Roman" w:hAnsi="Book Antiqua" w:cs="Arial"/>
        </w:rPr>
      </w:pPr>
    </w:p>
    <w:p w:rsidR="00FA1D62" w:rsidRPr="00C81F8B" w:rsidRDefault="00AB4167" w:rsidP="00693738">
      <w:pPr>
        <w:tabs>
          <w:tab w:val="left" w:pos="1276"/>
        </w:tabs>
        <w:spacing w:after="0" w:line="235" w:lineRule="auto"/>
        <w:ind w:firstLine="450"/>
        <w:jc w:val="both"/>
        <w:rPr>
          <w:rFonts w:ascii="Book Antiqua" w:eastAsia="Times New Roman" w:hAnsi="Book Antiqua" w:cs="Arial"/>
        </w:rPr>
      </w:pPr>
      <w:r>
        <w:rPr>
          <w:rFonts w:ascii="Book Antiqua" w:hAnsi="Book Antiqua" w:cs="Iskoola Pota"/>
          <w:b/>
          <w:bCs/>
        </w:rPr>
        <w:t>Salary Scale</w:t>
      </w:r>
      <w:r w:rsidR="00FA1D62" w:rsidRPr="00A31E23">
        <w:rPr>
          <w:rFonts w:ascii="Book Antiqua" w:hAnsi="Book Antiqua" w:cs="Iskoola Pota"/>
          <w:b/>
          <w:bCs/>
        </w:rPr>
        <w:t xml:space="preserve">: </w:t>
      </w:r>
      <w:r w:rsidR="00FA1D62" w:rsidRPr="00A31E23">
        <w:rPr>
          <w:rFonts w:ascii="Book Antiqua" w:hAnsi="Book Antiqua"/>
          <w:bCs/>
          <w:iCs/>
        </w:rPr>
        <w:tab/>
      </w:r>
      <w:r w:rsidR="00FA1D62" w:rsidRPr="00C81F8B">
        <w:rPr>
          <w:rFonts w:ascii="Book Antiqua" w:eastAsia="Times New Roman" w:hAnsi="Book Antiqua" w:cs="Arial"/>
        </w:rPr>
        <w:t xml:space="preserve">Rs. </w:t>
      </w:r>
      <w:r w:rsidR="00FA1D62">
        <w:rPr>
          <w:rFonts w:ascii="Book Antiqua" w:eastAsia="Times New Roman" w:hAnsi="Book Antiqua" w:cs="Arial"/>
        </w:rPr>
        <w:t>54</w:t>
      </w:r>
      <w:r w:rsidR="00FA1D62" w:rsidRPr="00C81F8B">
        <w:rPr>
          <w:rFonts w:ascii="Book Antiqua" w:eastAsia="Times New Roman" w:hAnsi="Book Antiqua" w:cs="Arial"/>
        </w:rPr>
        <w:t>,</w:t>
      </w:r>
      <w:r w:rsidR="00FA1D62">
        <w:rPr>
          <w:rFonts w:ascii="Book Antiqua" w:eastAsia="Times New Roman" w:hAnsi="Book Antiqua" w:cs="Arial"/>
        </w:rPr>
        <w:t>600 – 10x1</w:t>
      </w:r>
      <w:proofErr w:type="gramStart"/>
      <w:r w:rsidR="00FA1D62">
        <w:rPr>
          <w:rFonts w:ascii="Book Antiqua" w:eastAsia="Times New Roman" w:hAnsi="Book Antiqua" w:cs="Arial"/>
        </w:rPr>
        <w:t>,335</w:t>
      </w:r>
      <w:proofErr w:type="gramEnd"/>
      <w:r w:rsidR="00FA1D62" w:rsidRPr="00C81F8B">
        <w:rPr>
          <w:rFonts w:ascii="Book Antiqua" w:eastAsia="Times New Roman" w:hAnsi="Book Antiqua" w:cs="Arial"/>
        </w:rPr>
        <w:t>-</w:t>
      </w:r>
      <w:r w:rsidR="00FA1D62">
        <w:rPr>
          <w:rFonts w:ascii="Book Antiqua" w:eastAsia="Times New Roman" w:hAnsi="Book Antiqua" w:cs="Arial"/>
        </w:rPr>
        <w:t xml:space="preserve"> 67</w:t>
      </w:r>
      <w:r w:rsidR="00FA1D62" w:rsidRPr="00C81F8B">
        <w:rPr>
          <w:rFonts w:ascii="Book Antiqua" w:eastAsia="Times New Roman" w:hAnsi="Book Antiqua" w:cs="Arial"/>
        </w:rPr>
        <w:t>,</w:t>
      </w:r>
      <w:r w:rsidR="00FA1D62">
        <w:rPr>
          <w:rFonts w:ascii="Book Antiqua" w:eastAsia="Times New Roman" w:hAnsi="Book Antiqua" w:cs="Arial"/>
        </w:rPr>
        <w:t>950</w:t>
      </w:r>
      <w:r w:rsidR="00FA1D62" w:rsidRPr="00C81F8B">
        <w:rPr>
          <w:rFonts w:ascii="Book Antiqua" w:eastAsia="Times New Roman" w:hAnsi="Book Antiqua" w:cs="Arial"/>
        </w:rPr>
        <w:t xml:space="preserve"> p.m.</w:t>
      </w:r>
      <w:r w:rsidR="00CD2887">
        <w:rPr>
          <w:rFonts w:ascii="Book Antiqua" w:eastAsia="Times New Roman" w:hAnsi="Book Antiqua" w:cs="Arial"/>
        </w:rPr>
        <w:tab/>
      </w:r>
      <w:r w:rsidR="00FA1D62" w:rsidRPr="00C81F8B">
        <w:rPr>
          <w:rFonts w:ascii="Book Antiqua" w:eastAsia="Times New Roman" w:hAnsi="Book Antiqua" w:cs="Arial"/>
        </w:rPr>
        <w:t>[U-AC 3 (IV)-2016]</w:t>
      </w:r>
    </w:p>
    <w:p w:rsidR="008F3F34" w:rsidRPr="00693738" w:rsidRDefault="008F3F34" w:rsidP="00CA523C">
      <w:pPr>
        <w:spacing w:after="0" w:line="0" w:lineRule="atLeast"/>
        <w:ind w:firstLine="720"/>
        <w:rPr>
          <w:rFonts w:ascii="Book Antiqua" w:eastAsia="Times New Roman" w:hAnsi="Book Antiqua" w:cs="Arial"/>
          <w:bCs/>
        </w:rPr>
      </w:pPr>
    </w:p>
    <w:p w:rsidR="00CA523C" w:rsidRDefault="00CA523C" w:rsidP="00693738">
      <w:pPr>
        <w:spacing w:after="0" w:line="0" w:lineRule="atLeast"/>
        <w:rPr>
          <w:rFonts w:ascii="Book Antiqua" w:eastAsia="Times New Roman" w:hAnsi="Book Antiqua" w:cs="Arial"/>
          <w:b/>
          <w:i/>
          <w:iCs/>
        </w:rPr>
      </w:pPr>
      <w:proofErr w:type="gramStart"/>
      <w:r w:rsidRPr="00B02243">
        <w:rPr>
          <w:rFonts w:ascii="Book Antiqua" w:eastAsia="Times New Roman" w:hAnsi="Book Antiqua" w:cs="Arial"/>
          <w:bCs/>
          <w:i/>
          <w:iCs/>
        </w:rPr>
        <w:t>Notes</w:t>
      </w:r>
      <w:r w:rsidRPr="00DA7659">
        <w:rPr>
          <w:rFonts w:ascii="Book Antiqua" w:eastAsia="Times New Roman" w:hAnsi="Book Antiqua" w:cs="Arial"/>
          <w:b/>
          <w:i/>
          <w:iCs/>
        </w:rPr>
        <w:t xml:space="preserve"> :</w:t>
      </w:r>
      <w:proofErr w:type="gramEnd"/>
    </w:p>
    <w:p w:rsidR="00CA523C" w:rsidRPr="00DA7659" w:rsidRDefault="00CA523C" w:rsidP="00693738">
      <w:pPr>
        <w:spacing w:after="0" w:line="0" w:lineRule="atLeast"/>
        <w:rPr>
          <w:rFonts w:ascii="Book Antiqua" w:eastAsia="Times New Roman" w:hAnsi="Book Antiqua" w:cs="Arial"/>
          <w:b/>
          <w:i/>
          <w:iCs/>
        </w:rPr>
      </w:pPr>
    </w:p>
    <w:p w:rsidR="00CA523C" w:rsidRPr="002366B3" w:rsidRDefault="00CA523C" w:rsidP="002366B3">
      <w:pPr>
        <w:numPr>
          <w:ilvl w:val="0"/>
          <w:numId w:val="12"/>
        </w:numPr>
        <w:tabs>
          <w:tab w:val="left" w:pos="567"/>
          <w:tab w:val="left" w:pos="993"/>
        </w:tabs>
        <w:spacing w:after="0" w:line="234" w:lineRule="auto"/>
        <w:ind w:left="1350" w:hanging="810"/>
        <w:rPr>
          <w:rFonts w:ascii="Book Antiqua" w:eastAsia="Times New Roman" w:hAnsi="Book Antiqua" w:cs="Arial"/>
        </w:rPr>
      </w:pPr>
      <w:r w:rsidRPr="002366B3">
        <w:rPr>
          <w:rFonts w:ascii="Book Antiqua" w:eastAsia="Times New Roman" w:hAnsi="Book Antiqua" w:cs="Arial"/>
        </w:rPr>
        <w:t>(i) Candidates who are eligible under category (1) above will be interviewed and evaluated first.</w:t>
      </w:r>
    </w:p>
    <w:p w:rsidR="00CA523C" w:rsidRPr="00DA7659" w:rsidRDefault="00CA523C" w:rsidP="00693738">
      <w:pPr>
        <w:tabs>
          <w:tab w:val="left" w:pos="567"/>
          <w:tab w:val="left" w:pos="993"/>
        </w:tabs>
        <w:spacing w:after="0" w:line="234" w:lineRule="auto"/>
        <w:ind w:hanging="540"/>
        <w:rPr>
          <w:rFonts w:ascii="Book Antiqua" w:eastAsia="Times New Roman" w:hAnsi="Book Antiqua" w:cs="Arial"/>
        </w:rPr>
      </w:pPr>
    </w:p>
    <w:p w:rsidR="00CA523C" w:rsidRPr="00DA7659" w:rsidRDefault="00CA523C" w:rsidP="00693738">
      <w:pPr>
        <w:tabs>
          <w:tab w:val="left" w:pos="540"/>
          <w:tab w:val="left" w:pos="993"/>
        </w:tabs>
        <w:spacing w:after="0" w:line="14" w:lineRule="exact"/>
        <w:ind w:hanging="540"/>
        <w:rPr>
          <w:rFonts w:ascii="Book Antiqua" w:eastAsia="Times New Roman" w:hAnsi="Book Antiqua" w:cs="Arial"/>
        </w:rPr>
      </w:pPr>
    </w:p>
    <w:p w:rsidR="00CA523C" w:rsidRPr="00DA7659" w:rsidRDefault="00CA523C" w:rsidP="00693738">
      <w:pPr>
        <w:tabs>
          <w:tab w:val="left" w:pos="851"/>
          <w:tab w:val="left" w:pos="1350"/>
        </w:tabs>
        <w:spacing w:after="0" w:line="234" w:lineRule="auto"/>
        <w:ind w:left="1350" w:hanging="360"/>
        <w:jc w:val="both"/>
        <w:rPr>
          <w:rFonts w:ascii="Book Antiqua" w:eastAsia="Times New Roman" w:hAnsi="Book Antiqua" w:cs="Arial"/>
        </w:rPr>
      </w:pPr>
      <w:r w:rsidRPr="00DA7659">
        <w:rPr>
          <w:rFonts w:ascii="Book Antiqua" w:eastAsia="Times New Roman" w:hAnsi="Book Antiqua" w:cs="Arial"/>
        </w:rPr>
        <w:t xml:space="preserve">(ii) Candidates who are eligible under category </w:t>
      </w:r>
      <w:r>
        <w:rPr>
          <w:rFonts w:ascii="Book Antiqua" w:eastAsia="Times New Roman" w:hAnsi="Book Antiqua" w:cs="Arial"/>
        </w:rPr>
        <w:t>(2) &amp; (3)</w:t>
      </w:r>
      <w:r w:rsidRPr="00DA7659">
        <w:rPr>
          <w:rFonts w:ascii="Book Antiqua" w:eastAsia="Times New Roman" w:hAnsi="Book Antiqua" w:cs="Arial"/>
        </w:rPr>
        <w:t xml:space="preserve"> above could be invited for an interview </w:t>
      </w:r>
      <w:r w:rsidRPr="00DA7659">
        <w:rPr>
          <w:rFonts w:ascii="Book Antiqua" w:eastAsia="Times New Roman" w:hAnsi="Book Antiqua" w:cs="Arial"/>
          <w:u w:val="single"/>
        </w:rPr>
        <w:t>only</w:t>
      </w:r>
      <w:r w:rsidRPr="00DA7659">
        <w:rPr>
          <w:rFonts w:ascii="Book Antiqua" w:eastAsia="Times New Roman" w:hAnsi="Book Antiqua" w:cs="Arial"/>
        </w:rPr>
        <w:t xml:space="preserve"> if   applicants qualified under category </w:t>
      </w:r>
      <w:r>
        <w:rPr>
          <w:rFonts w:ascii="Book Antiqua" w:eastAsia="Times New Roman" w:hAnsi="Book Antiqua" w:cs="Arial"/>
        </w:rPr>
        <w:t>(1)</w:t>
      </w:r>
      <w:r w:rsidRPr="00DA7659">
        <w:rPr>
          <w:rFonts w:ascii="Book Antiqua" w:eastAsia="Times New Roman" w:hAnsi="Book Antiqua" w:cs="Arial"/>
        </w:rPr>
        <w:t xml:space="preserve"> above are either not available or found to be unsuitable by the Selection Committee after interview and evaluation. Appointment of</w:t>
      </w:r>
      <w:r>
        <w:rPr>
          <w:rFonts w:ascii="Book Antiqua" w:eastAsia="Times New Roman" w:hAnsi="Book Antiqua" w:cs="Arial"/>
        </w:rPr>
        <w:t xml:space="preserve"> candidates under categories (2) and </w:t>
      </w:r>
      <w:r w:rsidRPr="00DA7659">
        <w:rPr>
          <w:rFonts w:ascii="Book Antiqua" w:eastAsia="Times New Roman" w:hAnsi="Book Antiqua" w:cs="Arial"/>
        </w:rPr>
        <w:t>(3) would require the approval of the University Grants Commission.</w:t>
      </w:r>
    </w:p>
    <w:p w:rsidR="00CA523C" w:rsidRPr="00DA7659" w:rsidRDefault="00CA523C" w:rsidP="00693738">
      <w:pPr>
        <w:tabs>
          <w:tab w:val="left" w:pos="540"/>
          <w:tab w:val="left" w:pos="993"/>
        </w:tabs>
        <w:spacing w:after="0" w:line="11" w:lineRule="exact"/>
        <w:ind w:left="993"/>
        <w:rPr>
          <w:rFonts w:ascii="Book Antiqua" w:eastAsia="Times New Roman" w:hAnsi="Book Antiqua" w:cs="Arial"/>
        </w:rPr>
      </w:pPr>
    </w:p>
    <w:p w:rsidR="00CA523C" w:rsidRDefault="00CA523C" w:rsidP="00693738">
      <w:pPr>
        <w:tabs>
          <w:tab w:val="left" w:pos="851"/>
          <w:tab w:val="left" w:pos="8620"/>
        </w:tabs>
        <w:spacing w:after="0" w:line="0" w:lineRule="atLeast"/>
        <w:ind w:left="851"/>
        <w:rPr>
          <w:rFonts w:ascii="Book Antiqua" w:eastAsia="Times New Roman" w:hAnsi="Book Antiqua" w:cs="Arial"/>
        </w:rPr>
      </w:pPr>
      <w:r>
        <w:rPr>
          <w:rFonts w:ascii="Book Antiqua" w:eastAsia="Times New Roman" w:hAnsi="Book Antiqua" w:cs="Arial"/>
        </w:rPr>
        <w:tab/>
      </w:r>
    </w:p>
    <w:p w:rsidR="00CA523C" w:rsidRDefault="00CA523C" w:rsidP="00693738">
      <w:pPr>
        <w:tabs>
          <w:tab w:val="left" w:pos="1440"/>
          <w:tab w:val="left" w:pos="8620"/>
        </w:tabs>
        <w:spacing w:after="0" w:line="0" w:lineRule="atLeast"/>
        <w:ind w:left="1350" w:hanging="499"/>
        <w:jc w:val="both"/>
        <w:rPr>
          <w:rFonts w:ascii="Book Antiqua" w:eastAsia="Times New Roman" w:hAnsi="Book Antiqua" w:cs="Arial"/>
        </w:rPr>
      </w:pPr>
      <w:r w:rsidRPr="00DA7659">
        <w:rPr>
          <w:rFonts w:ascii="Book Antiqua" w:eastAsia="Times New Roman" w:hAnsi="Book Antiqua" w:cs="Arial"/>
        </w:rPr>
        <w:t xml:space="preserve">(iii) Candidates eligible under category </w:t>
      </w:r>
      <w:r>
        <w:rPr>
          <w:rFonts w:ascii="Book Antiqua" w:eastAsia="Times New Roman" w:hAnsi="Book Antiqua" w:cs="Arial"/>
        </w:rPr>
        <w:t>(</w:t>
      </w:r>
      <w:r w:rsidRPr="00DA7659">
        <w:rPr>
          <w:rFonts w:ascii="Book Antiqua" w:eastAsia="Times New Roman" w:hAnsi="Book Antiqua" w:cs="Arial"/>
        </w:rPr>
        <w:t>4) above will be invited for an interview only if</w:t>
      </w:r>
      <w:r w:rsidR="00AE5FE2">
        <w:rPr>
          <w:rFonts w:ascii="Book Antiqua" w:eastAsia="Times New Roman" w:hAnsi="Book Antiqua" w:cs="Arial"/>
        </w:rPr>
        <w:t xml:space="preserve"> </w:t>
      </w:r>
      <w:r w:rsidRPr="00DA7659">
        <w:rPr>
          <w:rFonts w:ascii="Book Antiqua" w:eastAsia="Times New Roman" w:hAnsi="Book Antiqua" w:cs="Arial"/>
        </w:rPr>
        <w:t xml:space="preserve">there are no suitable candidates under categories (1), </w:t>
      </w:r>
      <w:r>
        <w:rPr>
          <w:rFonts w:ascii="Book Antiqua" w:eastAsia="Times New Roman" w:hAnsi="Book Antiqua" w:cs="Arial"/>
        </w:rPr>
        <w:t xml:space="preserve">(2) and </w:t>
      </w:r>
      <w:r w:rsidRPr="00DA7659">
        <w:rPr>
          <w:rFonts w:ascii="Book Antiqua" w:eastAsia="Times New Roman" w:hAnsi="Book Antiqua" w:cs="Arial"/>
        </w:rPr>
        <w:t xml:space="preserve">(3). Appointment of a candidate under category </w:t>
      </w:r>
      <w:r>
        <w:rPr>
          <w:rFonts w:ascii="Book Antiqua" w:eastAsia="Times New Roman" w:hAnsi="Book Antiqua" w:cs="Arial"/>
        </w:rPr>
        <w:t>(</w:t>
      </w:r>
      <w:r w:rsidRPr="00DA7659">
        <w:rPr>
          <w:rFonts w:ascii="Book Antiqua" w:eastAsia="Times New Roman" w:hAnsi="Book Antiqua" w:cs="Arial"/>
        </w:rPr>
        <w:t>4) requires the approval of the University Grants Commission.</w:t>
      </w:r>
    </w:p>
    <w:p w:rsidR="00CA523C" w:rsidRDefault="00CA523C" w:rsidP="00693738">
      <w:pPr>
        <w:tabs>
          <w:tab w:val="left" w:pos="851"/>
          <w:tab w:val="left" w:pos="8620"/>
        </w:tabs>
        <w:spacing w:after="0" w:line="0" w:lineRule="atLeast"/>
        <w:ind w:left="1800"/>
        <w:rPr>
          <w:rFonts w:ascii="Book Antiqua" w:eastAsia="Times New Roman" w:hAnsi="Book Antiqua" w:cs="Arial"/>
        </w:rPr>
      </w:pPr>
    </w:p>
    <w:p w:rsidR="00386F1B" w:rsidRDefault="00386F1B" w:rsidP="00693738">
      <w:pPr>
        <w:tabs>
          <w:tab w:val="left" w:pos="851"/>
          <w:tab w:val="left" w:pos="8620"/>
        </w:tabs>
        <w:spacing w:after="0" w:line="0" w:lineRule="atLeast"/>
        <w:ind w:left="1800"/>
        <w:rPr>
          <w:rFonts w:ascii="Book Antiqua" w:eastAsia="Times New Roman" w:hAnsi="Book Antiqua" w:cs="Arial"/>
        </w:rPr>
      </w:pPr>
    </w:p>
    <w:p w:rsidR="00386F1B" w:rsidRPr="00DA7659" w:rsidRDefault="00386F1B" w:rsidP="00693738">
      <w:pPr>
        <w:tabs>
          <w:tab w:val="left" w:pos="851"/>
          <w:tab w:val="left" w:pos="8620"/>
        </w:tabs>
        <w:spacing w:after="0" w:line="0" w:lineRule="atLeast"/>
        <w:ind w:left="1800"/>
        <w:rPr>
          <w:rFonts w:ascii="Book Antiqua" w:eastAsia="Times New Roman" w:hAnsi="Book Antiqua" w:cs="Arial"/>
        </w:rPr>
      </w:pPr>
    </w:p>
    <w:p w:rsidR="00CA523C" w:rsidRPr="00DA7659" w:rsidRDefault="00CA523C" w:rsidP="00693738">
      <w:pPr>
        <w:spacing w:after="0" w:line="13" w:lineRule="exact"/>
        <w:rPr>
          <w:rFonts w:ascii="Book Antiqua" w:eastAsia="Times New Roman" w:hAnsi="Book Antiqua" w:cs="Arial"/>
        </w:rPr>
      </w:pPr>
    </w:p>
    <w:p w:rsidR="00CA523C" w:rsidRDefault="00CA523C" w:rsidP="00843509">
      <w:pPr>
        <w:numPr>
          <w:ilvl w:val="0"/>
          <w:numId w:val="13"/>
        </w:numPr>
        <w:tabs>
          <w:tab w:val="left" w:pos="567"/>
        </w:tabs>
        <w:spacing w:after="0" w:line="250" w:lineRule="auto"/>
        <w:ind w:right="20" w:firstLine="540"/>
        <w:jc w:val="both"/>
        <w:rPr>
          <w:rFonts w:ascii="Book Antiqua" w:eastAsia="Times New Roman" w:hAnsi="Book Antiqua" w:cs="Arial"/>
        </w:rPr>
      </w:pPr>
      <w:r w:rsidRPr="00DA7659">
        <w:rPr>
          <w:rFonts w:ascii="Book Antiqua" w:eastAsia="Times New Roman" w:hAnsi="Book Antiqua" w:cs="Arial"/>
        </w:rPr>
        <w:lastRenderedPageBreak/>
        <w:t xml:space="preserve">Where MBBS Degree is awarded with Second Class </w:t>
      </w:r>
      <w:proofErr w:type="spellStart"/>
      <w:r w:rsidRPr="00DA7659">
        <w:rPr>
          <w:rFonts w:ascii="Book Antiqua" w:eastAsia="Times New Roman" w:hAnsi="Book Antiqua" w:cs="Arial"/>
        </w:rPr>
        <w:t>Honours</w:t>
      </w:r>
      <w:proofErr w:type="spellEnd"/>
      <w:r w:rsidRPr="00DA7659">
        <w:rPr>
          <w:rFonts w:ascii="Book Antiqua" w:eastAsia="Times New Roman" w:hAnsi="Book Antiqua" w:cs="Arial"/>
        </w:rPr>
        <w:t xml:space="preserve"> without designating </w:t>
      </w:r>
    </w:p>
    <w:p w:rsidR="00CA523C" w:rsidRDefault="00CA523C" w:rsidP="00693738">
      <w:pPr>
        <w:tabs>
          <w:tab w:val="left" w:pos="567"/>
        </w:tabs>
        <w:spacing w:after="0" w:line="250" w:lineRule="auto"/>
        <w:ind w:left="1440" w:right="20"/>
        <w:jc w:val="both"/>
        <w:rPr>
          <w:rFonts w:ascii="Book Antiqua" w:eastAsia="Times New Roman" w:hAnsi="Book Antiqua" w:cs="Arial"/>
        </w:rPr>
      </w:pPr>
      <w:r w:rsidRPr="00DA7659">
        <w:rPr>
          <w:rFonts w:ascii="Book Antiqua" w:eastAsia="Times New Roman" w:hAnsi="Book Antiqua" w:cs="Arial"/>
        </w:rPr>
        <w:t>Division (Upper/Lower), the Selection Committee shall determine the equivalent Division by scrutinizing the transcripts of candidates.</w:t>
      </w:r>
    </w:p>
    <w:p w:rsidR="00CA523C" w:rsidRPr="00DA7659" w:rsidRDefault="00CA523C" w:rsidP="00CA523C">
      <w:pPr>
        <w:tabs>
          <w:tab w:val="left" w:pos="567"/>
        </w:tabs>
        <w:spacing w:after="0" w:line="250" w:lineRule="auto"/>
        <w:ind w:left="1440" w:right="20"/>
        <w:jc w:val="both"/>
        <w:rPr>
          <w:rFonts w:ascii="Book Antiqua" w:eastAsia="Times New Roman" w:hAnsi="Book Antiqua" w:cs="Arial"/>
        </w:rPr>
      </w:pPr>
    </w:p>
    <w:p w:rsidR="00CA523C" w:rsidRDefault="00CA523C" w:rsidP="00117BCE">
      <w:pPr>
        <w:numPr>
          <w:ilvl w:val="0"/>
          <w:numId w:val="13"/>
        </w:numPr>
        <w:tabs>
          <w:tab w:val="left" w:pos="567"/>
          <w:tab w:val="left" w:pos="780"/>
        </w:tabs>
        <w:spacing w:after="0" w:line="235" w:lineRule="auto"/>
        <w:ind w:right="20" w:firstLine="540"/>
        <w:rPr>
          <w:rFonts w:ascii="Book Antiqua" w:eastAsia="Times New Roman" w:hAnsi="Book Antiqua" w:cs="Arial"/>
        </w:rPr>
      </w:pPr>
      <w:r w:rsidRPr="00DA7659">
        <w:rPr>
          <w:rFonts w:ascii="Book Antiqua" w:eastAsia="Times New Roman" w:hAnsi="Book Antiqua" w:cs="Arial"/>
        </w:rPr>
        <w:t xml:space="preserve">All candidates required to make a presentation before the Selection Committee in </w:t>
      </w:r>
    </w:p>
    <w:p w:rsidR="00CA523C" w:rsidRDefault="00B7461E" w:rsidP="00117BCE">
      <w:pPr>
        <w:tabs>
          <w:tab w:val="left" w:pos="567"/>
          <w:tab w:val="left" w:pos="780"/>
        </w:tabs>
        <w:spacing w:after="0" w:line="235" w:lineRule="auto"/>
        <w:ind w:left="1440" w:right="20" w:hanging="360"/>
        <w:rPr>
          <w:rFonts w:ascii="Book Antiqua" w:eastAsia="Times New Roman" w:hAnsi="Book Antiqua" w:cs="Arial"/>
        </w:rPr>
      </w:pPr>
      <w:r>
        <w:rPr>
          <w:rFonts w:ascii="Book Antiqua" w:eastAsia="Times New Roman" w:hAnsi="Book Antiqua" w:cs="Arial"/>
        </w:rPr>
        <w:tab/>
      </w:r>
      <w:proofErr w:type="gramStart"/>
      <w:r w:rsidR="00CA523C" w:rsidRPr="00DA7659">
        <w:rPr>
          <w:rFonts w:ascii="Book Antiqua" w:eastAsia="Times New Roman" w:hAnsi="Book Antiqua" w:cs="Arial"/>
        </w:rPr>
        <w:t>order</w:t>
      </w:r>
      <w:proofErr w:type="gramEnd"/>
      <w:r w:rsidR="00CA523C" w:rsidRPr="00DA7659">
        <w:rPr>
          <w:rFonts w:ascii="Book Antiqua" w:eastAsia="Times New Roman" w:hAnsi="Book Antiqua" w:cs="Arial"/>
        </w:rPr>
        <w:t xml:space="preserve"> to prove their teaching ability as a </w:t>
      </w:r>
      <w:r w:rsidR="00CA523C">
        <w:rPr>
          <w:rFonts w:ascii="Book Antiqua" w:eastAsia="Times New Roman" w:hAnsi="Book Antiqua" w:cs="Arial"/>
        </w:rPr>
        <w:t>l</w:t>
      </w:r>
      <w:r w:rsidR="00CA523C" w:rsidRPr="00DA7659">
        <w:rPr>
          <w:rFonts w:ascii="Book Antiqua" w:eastAsia="Times New Roman" w:hAnsi="Book Antiqua" w:cs="Arial"/>
        </w:rPr>
        <w:t>ecturer (Probationary).</w:t>
      </w:r>
    </w:p>
    <w:p w:rsidR="00117BCE" w:rsidRDefault="00117BCE" w:rsidP="00117BCE">
      <w:pPr>
        <w:tabs>
          <w:tab w:val="left" w:pos="567"/>
          <w:tab w:val="left" w:pos="780"/>
        </w:tabs>
        <w:spacing w:after="0" w:line="235" w:lineRule="auto"/>
        <w:ind w:left="1440" w:right="20" w:hanging="360"/>
        <w:rPr>
          <w:rFonts w:ascii="Book Antiqua" w:eastAsia="Times New Roman" w:hAnsi="Book Antiqua" w:cs="Arial"/>
        </w:rPr>
      </w:pPr>
    </w:p>
    <w:p w:rsidR="00117BCE" w:rsidRDefault="00117BCE" w:rsidP="00117BCE">
      <w:pPr>
        <w:pStyle w:val="ListParagraph"/>
        <w:numPr>
          <w:ilvl w:val="0"/>
          <w:numId w:val="13"/>
        </w:numPr>
        <w:tabs>
          <w:tab w:val="left" w:pos="567"/>
        </w:tabs>
        <w:spacing w:after="0" w:line="235" w:lineRule="auto"/>
        <w:ind w:left="1440" w:right="20" w:hanging="900"/>
        <w:jc w:val="both"/>
        <w:rPr>
          <w:rFonts w:ascii="Book Antiqua" w:eastAsia="Times New Roman" w:hAnsi="Book Antiqua" w:cs="Arial"/>
        </w:rPr>
      </w:pPr>
      <w:r>
        <w:rPr>
          <w:rFonts w:ascii="Book Antiqua" w:eastAsia="Times New Roman" w:hAnsi="Book Antiqua" w:cs="Arial"/>
        </w:rPr>
        <w:t>The eligibility of non- (</w:t>
      </w:r>
      <w:r w:rsidR="00AE5FE2">
        <w:rPr>
          <w:rFonts w:ascii="Book Antiqua" w:eastAsia="Times New Roman" w:hAnsi="Book Antiqua" w:cs="Arial"/>
        </w:rPr>
        <w:t>M</w:t>
      </w:r>
      <w:r>
        <w:rPr>
          <w:rFonts w:ascii="Book Antiqua" w:eastAsia="Times New Roman" w:hAnsi="Book Antiqua" w:cs="Arial"/>
        </w:rPr>
        <w:t>edical /Dental) graduates for appointment to positions in the Faculties of Medical/Dental Sciences will be determined on the basis of qualifications prescribed for non- (</w:t>
      </w:r>
      <w:r w:rsidR="00AE5FE2">
        <w:rPr>
          <w:rFonts w:ascii="Book Antiqua" w:eastAsia="Times New Roman" w:hAnsi="Book Antiqua" w:cs="Arial"/>
        </w:rPr>
        <w:t>M</w:t>
      </w:r>
      <w:r>
        <w:rPr>
          <w:rFonts w:ascii="Book Antiqua" w:eastAsia="Times New Roman" w:hAnsi="Book Antiqua" w:cs="Arial"/>
        </w:rPr>
        <w:t>edical /Dental) appointments.</w:t>
      </w:r>
    </w:p>
    <w:p w:rsidR="00386F1B" w:rsidRPr="00117BCE" w:rsidRDefault="00386F1B" w:rsidP="00386F1B">
      <w:pPr>
        <w:pStyle w:val="ListParagraph"/>
        <w:tabs>
          <w:tab w:val="left" w:pos="567"/>
        </w:tabs>
        <w:spacing w:after="0" w:line="235" w:lineRule="auto"/>
        <w:ind w:left="1440" w:right="20"/>
        <w:jc w:val="both"/>
        <w:rPr>
          <w:rFonts w:ascii="Book Antiqua" w:eastAsia="Times New Roman" w:hAnsi="Book Antiqua" w:cs="Arial"/>
        </w:rPr>
      </w:pPr>
    </w:p>
    <w:p w:rsidR="00CA523C" w:rsidRDefault="00CA523C" w:rsidP="00CA523C">
      <w:pPr>
        <w:tabs>
          <w:tab w:val="left" w:pos="720"/>
        </w:tabs>
        <w:spacing w:after="0" w:line="0" w:lineRule="atLeast"/>
        <w:rPr>
          <w:rFonts w:ascii="Book Antiqua" w:eastAsia="Times New Roman" w:hAnsi="Book Antiqua" w:cs="Arial"/>
          <w:b/>
        </w:rPr>
      </w:pPr>
    </w:p>
    <w:p w:rsidR="003F3786" w:rsidRPr="001C25AB" w:rsidRDefault="001C25AB" w:rsidP="001C25AB">
      <w:pPr>
        <w:spacing w:after="0"/>
        <w:rPr>
          <w:rFonts w:ascii="Times New Roman" w:hAnsi="Times New Roman" w:cs="Times New Roman"/>
          <w:b/>
          <w:bCs/>
          <w:sz w:val="28"/>
          <w:szCs w:val="28"/>
          <w:lang w:bidi="ta-IN"/>
        </w:rPr>
      </w:pPr>
      <w:r w:rsidRPr="001C25AB">
        <w:rPr>
          <w:rFonts w:ascii="Times New Roman" w:hAnsi="Times New Roman" w:cs="Times New Roman"/>
          <w:b/>
          <w:bCs/>
          <w:sz w:val="28"/>
          <w:szCs w:val="28"/>
          <w:lang w:bidi="ta-IN"/>
        </w:rPr>
        <w:t>(2).</w:t>
      </w:r>
      <w:r w:rsidRPr="001C25AB">
        <w:rPr>
          <w:rFonts w:ascii="Times New Roman" w:hAnsi="Times New Roman" w:cs="Times New Roman"/>
          <w:b/>
          <w:bCs/>
          <w:sz w:val="28"/>
          <w:szCs w:val="28"/>
          <w:lang w:bidi="ta-IN"/>
        </w:rPr>
        <w:tab/>
      </w:r>
      <w:r w:rsidR="003F3786" w:rsidRPr="001C25AB">
        <w:rPr>
          <w:rFonts w:ascii="Times New Roman" w:hAnsi="Times New Roman" w:cs="Times New Roman"/>
          <w:b/>
          <w:bCs/>
          <w:sz w:val="28"/>
          <w:szCs w:val="28"/>
          <w:lang w:bidi="ta-IN"/>
        </w:rPr>
        <w:t>Lecturer (Unconfirmed) Medical/Dental (U-AC-3-III)</w:t>
      </w:r>
    </w:p>
    <w:p w:rsidR="001C25AB" w:rsidRDefault="001C25AB" w:rsidP="001C25AB">
      <w:pPr>
        <w:spacing w:after="0"/>
        <w:ind w:firstLine="720"/>
        <w:rPr>
          <w:rFonts w:ascii="Book Antiqua" w:eastAsia="Times New Roman" w:hAnsi="Book Antiqua" w:cs="Arial"/>
          <w:bCs/>
        </w:rPr>
      </w:pPr>
      <w:r w:rsidRPr="002B3129">
        <w:rPr>
          <w:rFonts w:ascii="Book Antiqua" w:eastAsia="Times New Roman" w:hAnsi="Book Antiqua" w:cs="Arial"/>
          <w:bCs/>
        </w:rPr>
        <w:t>(</w:t>
      </w:r>
      <w:proofErr w:type="gramStart"/>
      <w:r w:rsidRPr="002B3129">
        <w:rPr>
          <w:rFonts w:ascii="Book Antiqua" w:eastAsia="Times New Roman" w:hAnsi="Book Antiqua" w:cs="Arial"/>
          <w:bCs/>
        </w:rPr>
        <w:t>based</w:t>
      </w:r>
      <w:proofErr w:type="gramEnd"/>
      <w:r w:rsidRPr="002B3129">
        <w:rPr>
          <w:rFonts w:ascii="Book Antiqua" w:eastAsia="Times New Roman" w:hAnsi="Book Antiqua" w:cs="Arial"/>
          <w:bCs/>
        </w:rPr>
        <w:t xml:space="preserve"> on UGC Cir. 721, 935 </w:t>
      </w:r>
      <w:r>
        <w:rPr>
          <w:rFonts w:ascii="Book Antiqua" w:eastAsia="Times New Roman" w:hAnsi="Book Antiqua" w:cs="Arial"/>
          <w:bCs/>
        </w:rPr>
        <w:t>,</w:t>
      </w:r>
      <w:r w:rsidRPr="002B3129">
        <w:rPr>
          <w:rFonts w:ascii="Book Antiqua" w:eastAsia="Times New Roman" w:hAnsi="Book Antiqua" w:cs="Arial"/>
          <w:bCs/>
        </w:rPr>
        <w:t xml:space="preserve"> 08/2016</w:t>
      </w:r>
      <w:r>
        <w:rPr>
          <w:rFonts w:ascii="Book Antiqua" w:eastAsia="Times New Roman" w:hAnsi="Book Antiqua" w:cs="Arial"/>
          <w:bCs/>
        </w:rPr>
        <w:t>, 16/2017 and 07/2018</w:t>
      </w:r>
      <w:r w:rsidRPr="002B3129">
        <w:rPr>
          <w:rFonts w:ascii="Book Antiqua" w:eastAsia="Times New Roman" w:hAnsi="Book Antiqua" w:cs="Arial"/>
          <w:bCs/>
        </w:rPr>
        <w:t>)</w:t>
      </w:r>
    </w:p>
    <w:p w:rsidR="00CD2887" w:rsidRDefault="00CD2887" w:rsidP="001C25AB">
      <w:pPr>
        <w:spacing w:after="0"/>
        <w:ind w:firstLine="720"/>
        <w:rPr>
          <w:rFonts w:ascii="Book Antiqua" w:eastAsia="Times New Roman" w:hAnsi="Book Antiqua" w:cs="Arial"/>
          <w:bCs/>
          <w:u w:val="single"/>
        </w:rPr>
      </w:pPr>
    </w:p>
    <w:p w:rsidR="001C25AB" w:rsidRDefault="00CD2887" w:rsidP="001C25AB">
      <w:pPr>
        <w:spacing w:after="0"/>
        <w:ind w:firstLine="720"/>
      </w:pPr>
      <w:r w:rsidRPr="004C4815">
        <w:rPr>
          <w:rFonts w:ascii="Book Antiqua" w:eastAsia="Times New Roman" w:hAnsi="Book Antiqua" w:cs="Arial"/>
          <w:bCs/>
          <w:u w:val="single"/>
        </w:rPr>
        <w:t>Qualifications:</w:t>
      </w:r>
    </w:p>
    <w:p w:rsidR="003F3786" w:rsidRPr="003D152F" w:rsidRDefault="003F3786" w:rsidP="00314BFB">
      <w:pPr>
        <w:pStyle w:val="ListParagraph"/>
        <w:numPr>
          <w:ilvl w:val="0"/>
          <w:numId w:val="41"/>
        </w:numPr>
        <w:spacing w:before="120" w:after="120"/>
        <w:jc w:val="both"/>
        <w:rPr>
          <w:rFonts w:ascii="Book Antiqua" w:hAnsi="Book Antiqua" w:cs="Times New Roman"/>
          <w:lang w:bidi="ta-IN"/>
        </w:rPr>
      </w:pPr>
      <w:r w:rsidRPr="003D152F">
        <w:rPr>
          <w:rFonts w:ascii="Book Antiqua" w:hAnsi="Book Antiqua" w:cs="Times New Roman"/>
          <w:lang w:bidi="ta-IN"/>
        </w:rPr>
        <w:t xml:space="preserve">Candidates shall possess the academic qualification required for </w:t>
      </w:r>
      <w:r w:rsidRPr="003D152F">
        <w:rPr>
          <w:rFonts w:ascii="Book Antiqua" w:hAnsi="Book Antiqua" w:cs="Times New Roman"/>
          <w:b/>
          <w:bCs/>
          <w:lang w:bidi="ta-IN"/>
        </w:rPr>
        <w:t>Lecturer (Probationary)</w:t>
      </w:r>
      <w:r w:rsidR="007B7909" w:rsidRPr="003D152F">
        <w:rPr>
          <w:rFonts w:ascii="Book Antiqua" w:hAnsi="Book Antiqua" w:cs="Times New Roman"/>
          <w:b/>
          <w:bCs/>
          <w:lang w:bidi="ta-IN"/>
        </w:rPr>
        <w:t>[</w:t>
      </w:r>
      <w:r w:rsidRPr="003D152F">
        <w:rPr>
          <w:rFonts w:ascii="Book Antiqua" w:hAnsi="Book Antiqua" w:cs="Times New Roman"/>
          <w:b/>
          <w:bCs/>
          <w:lang w:bidi="ta-IN"/>
        </w:rPr>
        <w:t>Medical/</w:t>
      </w:r>
      <w:r w:rsidR="007B7909" w:rsidRPr="003D152F">
        <w:rPr>
          <w:rFonts w:ascii="Book Antiqua" w:hAnsi="Book Antiqua" w:cs="Times New Roman"/>
          <w:b/>
          <w:bCs/>
          <w:lang w:bidi="ta-IN"/>
        </w:rPr>
        <w:t xml:space="preserve"> Dental]</w:t>
      </w:r>
      <w:r w:rsidR="00314BFB" w:rsidRPr="003D152F">
        <w:rPr>
          <w:rFonts w:ascii="Book Antiqua" w:hAnsi="Book Antiqua" w:cs="Times New Roman"/>
          <w:lang w:bidi="ta-IN"/>
        </w:rPr>
        <w:t>as specified above.</w:t>
      </w:r>
    </w:p>
    <w:p w:rsidR="003F3786" w:rsidRPr="003D152F" w:rsidRDefault="00F4541A" w:rsidP="00F4541A">
      <w:pPr>
        <w:spacing w:after="120"/>
        <w:ind w:firstLine="720"/>
        <w:rPr>
          <w:rFonts w:ascii="Book Antiqua" w:hAnsi="Book Antiqua" w:cs="Times New Roman"/>
          <w:b/>
          <w:bCs/>
          <w:u w:val="single"/>
          <w:lang w:bidi="ta-IN"/>
        </w:rPr>
      </w:pPr>
      <w:r w:rsidRPr="003D152F">
        <w:rPr>
          <w:rFonts w:ascii="Book Antiqua" w:hAnsi="Book Antiqua" w:cs="Times New Roman"/>
          <w:b/>
          <w:bCs/>
          <w:u w:val="single"/>
          <w:lang w:bidi="ta-IN"/>
        </w:rPr>
        <w:t>AND</w:t>
      </w:r>
    </w:p>
    <w:p w:rsidR="003F3786" w:rsidRPr="003D152F" w:rsidRDefault="003F3786" w:rsidP="00314BFB">
      <w:pPr>
        <w:pStyle w:val="ListParagraph"/>
        <w:numPr>
          <w:ilvl w:val="0"/>
          <w:numId w:val="41"/>
        </w:numPr>
        <w:rPr>
          <w:rFonts w:ascii="Book Antiqua" w:hAnsi="Book Antiqua" w:cs="Times New Roman"/>
          <w:lang w:bidi="ta-IN"/>
        </w:rPr>
      </w:pPr>
      <w:r w:rsidRPr="003D152F">
        <w:rPr>
          <w:rFonts w:ascii="Book Antiqua" w:hAnsi="Book Antiqua" w:cs="Times New Roman"/>
          <w:lang w:bidi="ta-IN"/>
        </w:rPr>
        <w:t>A MD/MS &amp; awaiting Board Certification of the Postgraduate Institute of Medicine (PGIM) or a Masters [as defined in 3 (b) (ii) of Commission Circular No.08/2016] or a Doctoral Degree, in the relevant field.</w:t>
      </w:r>
    </w:p>
    <w:p w:rsidR="003F3786" w:rsidRPr="00B32E2A" w:rsidRDefault="00AB4167" w:rsidP="003F3786">
      <w:pPr>
        <w:rPr>
          <w:rFonts w:ascii="Times New Roman" w:hAnsi="Times New Roman" w:cs="Times New Roman"/>
          <w:sz w:val="24"/>
          <w:szCs w:val="24"/>
          <w:lang w:bidi="ta-IN"/>
        </w:rPr>
      </w:pPr>
      <w:r>
        <w:rPr>
          <w:rFonts w:ascii="Book Antiqua" w:hAnsi="Book Antiqua" w:cs="Iskoola Pota"/>
          <w:b/>
          <w:bCs/>
        </w:rPr>
        <w:t>Salary Scale</w:t>
      </w:r>
      <w:r w:rsidR="003F3786" w:rsidRPr="00A31E23">
        <w:rPr>
          <w:rFonts w:ascii="Book Antiqua" w:hAnsi="Book Antiqua" w:cs="Iskoola Pota"/>
          <w:b/>
          <w:bCs/>
        </w:rPr>
        <w:t xml:space="preserve">: </w:t>
      </w:r>
      <w:r w:rsidR="003F3786">
        <w:rPr>
          <w:rFonts w:ascii="Book Antiqua" w:hAnsi="Book Antiqua" w:cs="Tahoma"/>
          <w:bCs/>
          <w:iCs/>
          <w:color w:val="000000" w:themeColor="text1"/>
          <w:sz w:val="20"/>
          <w:szCs w:val="20"/>
        </w:rPr>
        <w:t>Rs. 69,580 – 5 x 1,630 – 77,730 p.m.</w:t>
      </w:r>
      <w:r w:rsidR="00CD2887">
        <w:rPr>
          <w:rFonts w:ascii="Book Antiqua" w:hAnsi="Book Antiqua" w:cs="Tahoma"/>
          <w:bCs/>
          <w:iCs/>
          <w:color w:val="000000" w:themeColor="text1"/>
          <w:sz w:val="20"/>
          <w:szCs w:val="20"/>
        </w:rPr>
        <w:tab/>
      </w:r>
      <w:r w:rsidR="003F3786" w:rsidRPr="00DE0493">
        <w:rPr>
          <w:rFonts w:ascii="Book Antiqua" w:hAnsi="Book Antiqua" w:cs="Tahoma"/>
          <w:bCs/>
          <w:iCs/>
          <w:color w:val="000000" w:themeColor="text1"/>
          <w:sz w:val="20"/>
          <w:szCs w:val="20"/>
        </w:rPr>
        <w:t>[U-AC 3 (I</w:t>
      </w:r>
      <w:r w:rsidR="003F3786">
        <w:rPr>
          <w:rFonts w:ascii="Book Antiqua" w:hAnsi="Book Antiqua" w:cs="Tahoma"/>
          <w:bCs/>
          <w:iCs/>
          <w:color w:val="000000" w:themeColor="text1"/>
          <w:sz w:val="20"/>
          <w:szCs w:val="20"/>
        </w:rPr>
        <w:t>I</w:t>
      </w:r>
      <w:r w:rsidR="003F3786" w:rsidRPr="00DE0493">
        <w:rPr>
          <w:rFonts w:ascii="Book Antiqua" w:hAnsi="Book Antiqua" w:cs="Tahoma"/>
          <w:bCs/>
          <w:iCs/>
          <w:color w:val="000000" w:themeColor="text1"/>
          <w:sz w:val="20"/>
          <w:szCs w:val="20"/>
        </w:rPr>
        <w:t xml:space="preserve">I) </w:t>
      </w:r>
      <w:r w:rsidR="003F3786">
        <w:rPr>
          <w:rFonts w:ascii="Book Antiqua" w:hAnsi="Book Antiqua" w:cs="Tahoma"/>
          <w:bCs/>
          <w:iCs/>
          <w:color w:val="000000" w:themeColor="text1"/>
          <w:sz w:val="20"/>
          <w:szCs w:val="20"/>
        </w:rPr>
        <w:t>–</w:t>
      </w:r>
      <w:r w:rsidR="003F3786" w:rsidRPr="00DE0493">
        <w:rPr>
          <w:rFonts w:ascii="Book Antiqua" w:hAnsi="Book Antiqua" w:cs="Tahoma"/>
          <w:bCs/>
          <w:iCs/>
          <w:color w:val="000000" w:themeColor="text1"/>
          <w:sz w:val="20"/>
          <w:szCs w:val="20"/>
        </w:rPr>
        <w:t xml:space="preserve"> 2016</w:t>
      </w:r>
      <w:r w:rsidR="003F3786">
        <w:rPr>
          <w:rFonts w:ascii="Book Antiqua" w:hAnsi="Book Antiqua" w:cs="Tahoma"/>
          <w:bCs/>
          <w:iCs/>
          <w:color w:val="000000" w:themeColor="text1"/>
          <w:sz w:val="20"/>
          <w:szCs w:val="20"/>
        </w:rPr>
        <w:t>A</w:t>
      </w:r>
      <w:r w:rsidR="003F3786" w:rsidRPr="00DE0493">
        <w:rPr>
          <w:rFonts w:ascii="Book Antiqua" w:hAnsi="Book Antiqua" w:cs="Tahoma"/>
          <w:bCs/>
          <w:iCs/>
          <w:color w:val="000000" w:themeColor="text1"/>
          <w:sz w:val="20"/>
          <w:szCs w:val="20"/>
        </w:rPr>
        <w:t>]</w:t>
      </w:r>
    </w:p>
    <w:p w:rsidR="003F3786" w:rsidRPr="003D152F" w:rsidRDefault="003F3786" w:rsidP="003F3786">
      <w:pPr>
        <w:spacing w:after="240"/>
        <w:rPr>
          <w:rFonts w:ascii="Book Antiqua" w:hAnsi="Book Antiqua" w:cs="Times New Roman"/>
          <w:i/>
          <w:iCs/>
          <w:sz w:val="24"/>
          <w:szCs w:val="24"/>
          <w:lang w:bidi="ta-IN"/>
        </w:rPr>
      </w:pPr>
      <w:r w:rsidRPr="003D152F">
        <w:rPr>
          <w:rFonts w:ascii="Book Antiqua" w:hAnsi="Book Antiqua" w:cs="Times New Roman"/>
          <w:i/>
          <w:iCs/>
          <w:sz w:val="24"/>
          <w:szCs w:val="24"/>
          <w:lang w:bidi="ta-IN"/>
        </w:rPr>
        <w:t>Notes:</w:t>
      </w:r>
    </w:p>
    <w:p w:rsidR="003F3786" w:rsidRPr="003D152F" w:rsidRDefault="003F3786" w:rsidP="00A9172F">
      <w:pPr>
        <w:numPr>
          <w:ilvl w:val="0"/>
          <w:numId w:val="37"/>
        </w:numPr>
        <w:jc w:val="both"/>
        <w:rPr>
          <w:rFonts w:ascii="Book Antiqua" w:hAnsi="Book Antiqua" w:cs="Times New Roman"/>
        </w:rPr>
      </w:pPr>
      <w:r w:rsidRPr="003D152F">
        <w:rPr>
          <w:rFonts w:ascii="Book Antiqua" w:hAnsi="Book Antiqua" w:cs="Times New Roman"/>
        </w:rPr>
        <w:t xml:space="preserve">A applicant who qualifies for Lecturer (Probationary) (Medical/Dental) as per category (03) of </w:t>
      </w:r>
      <w:r w:rsidRPr="003D152F">
        <w:rPr>
          <w:rFonts w:ascii="Book Antiqua" w:hAnsi="Book Antiqua" w:cs="Times New Roman"/>
          <w:u w:val="single"/>
        </w:rPr>
        <w:t>Post</w:t>
      </w:r>
      <w:r w:rsidRPr="003D152F">
        <w:rPr>
          <w:rFonts w:ascii="Book Antiqua" w:hAnsi="Book Antiqua" w:cs="Times New Roman"/>
        </w:rPr>
        <w:t xml:space="preserve"> </w:t>
      </w:r>
      <w:r w:rsidRPr="003D152F">
        <w:rPr>
          <w:rFonts w:ascii="Book Antiqua" w:hAnsi="Book Antiqua" w:cs="Times New Roman"/>
          <w:u w:val="single"/>
        </w:rPr>
        <w:t>No. 01</w:t>
      </w:r>
      <w:r w:rsidRPr="003D152F">
        <w:rPr>
          <w:rFonts w:ascii="Book Antiqua" w:hAnsi="Book Antiqua" w:cs="Times New Roman"/>
        </w:rPr>
        <w:t xml:space="preserve"> of Commission Circular No. 721 as amended, may be exempted from (2) above if he/she has a MD/MS &amp; Board Certification of the PGIM or a Doctoral Degree, in the relevant field.</w:t>
      </w:r>
    </w:p>
    <w:p w:rsidR="003F3786" w:rsidRPr="003D152F" w:rsidRDefault="003F3786" w:rsidP="00AB4167">
      <w:pPr>
        <w:pStyle w:val="ListParagraph"/>
        <w:numPr>
          <w:ilvl w:val="0"/>
          <w:numId w:val="37"/>
        </w:numPr>
        <w:spacing w:after="160" w:line="259" w:lineRule="auto"/>
        <w:jc w:val="both"/>
        <w:rPr>
          <w:rFonts w:ascii="Book Antiqua" w:hAnsi="Book Antiqua" w:cs="Times New Roman"/>
        </w:rPr>
      </w:pPr>
      <w:r w:rsidRPr="003D152F">
        <w:rPr>
          <w:rFonts w:ascii="Book Antiqua" w:hAnsi="Book Antiqua" w:cs="Times New Roman"/>
        </w:rPr>
        <w:t>An applicant who qualifies for Lecturer (Probationary) (Medical/Dental) as per category (03) of Post No. 01 of Commission Circular No. 721 as amended, and has a MD/MS &amp; awaiting Board Certification of the PGIM or a Masters Degree (as defined in 3(b) (ii) of Commission Circular No. 08/2016 in the relevant field, may be exempted from (2) above if he/she has evaluated research and dissemination of knowledge for a minimum total of 15 marks. The section 2 (Research &amp; Creative Work) and sub-section 3.1 (Dissemination of Knowledge) of the Marking Scheme for the posts of Associate Professor/Professor should be used for this purpose.</w:t>
      </w:r>
    </w:p>
    <w:p w:rsidR="003F3786" w:rsidRDefault="003F3786" w:rsidP="00CA523C">
      <w:pPr>
        <w:tabs>
          <w:tab w:val="left" w:pos="720"/>
        </w:tabs>
        <w:spacing w:after="0" w:line="0" w:lineRule="atLeast"/>
        <w:rPr>
          <w:rFonts w:ascii="Book Antiqua" w:eastAsia="Times New Roman" w:hAnsi="Book Antiqua" w:cs="Arial"/>
          <w:b/>
        </w:rPr>
      </w:pPr>
    </w:p>
    <w:p w:rsidR="00CA523C" w:rsidRPr="00AB4167" w:rsidRDefault="00AB4167" w:rsidP="00D91A48">
      <w:pPr>
        <w:tabs>
          <w:tab w:val="left" w:pos="720"/>
        </w:tabs>
        <w:spacing w:after="0" w:line="0" w:lineRule="atLeast"/>
        <w:rPr>
          <w:rFonts w:ascii="Times New Roman" w:eastAsia="Times New Roman" w:hAnsi="Times New Roman" w:cs="Times New Roman"/>
          <w:bCs/>
          <w:sz w:val="28"/>
          <w:szCs w:val="28"/>
        </w:rPr>
      </w:pPr>
      <w:r w:rsidRPr="00AB4167">
        <w:rPr>
          <w:rFonts w:ascii="Times New Roman" w:eastAsia="Times New Roman" w:hAnsi="Times New Roman" w:cs="Times New Roman"/>
          <w:b/>
          <w:sz w:val="28"/>
          <w:szCs w:val="28"/>
        </w:rPr>
        <w:t>(3</w:t>
      </w:r>
      <w:r w:rsidR="00CA523C" w:rsidRPr="00AB4167">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r>
      <w:r w:rsidR="00CA523C" w:rsidRPr="00AB4167">
        <w:rPr>
          <w:rFonts w:ascii="Times New Roman" w:eastAsia="Times New Roman" w:hAnsi="Times New Roman" w:cs="Times New Roman"/>
          <w:b/>
          <w:sz w:val="28"/>
          <w:szCs w:val="28"/>
        </w:rPr>
        <w:t>Senior Lecturer Grade II</w:t>
      </w:r>
      <w:r w:rsidR="001E7AC3">
        <w:rPr>
          <w:rFonts w:ascii="Times New Roman" w:eastAsia="Times New Roman" w:hAnsi="Times New Roman" w:cs="Times New Roman"/>
          <w:b/>
          <w:sz w:val="28"/>
          <w:szCs w:val="28"/>
        </w:rPr>
        <w:t xml:space="preserve"> </w:t>
      </w:r>
      <w:r w:rsidR="00CA523C" w:rsidRPr="00AB4167">
        <w:rPr>
          <w:rFonts w:ascii="Times New Roman" w:eastAsia="Times New Roman" w:hAnsi="Times New Roman" w:cs="Times New Roman"/>
          <w:bCs/>
          <w:sz w:val="28"/>
          <w:szCs w:val="28"/>
        </w:rPr>
        <w:t xml:space="preserve">[Medical/Dental] </w:t>
      </w:r>
    </w:p>
    <w:p w:rsidR="00AB4167" w:rsidRDefault="00AB4167" w:rsidP="00AB4167">
      <w:pPr>
        <w:spacing w:after="0"/>
        <w:ind w:firstLine="720"/>
        <w:rPr>
          <w:rFonts w:ascii="Book Antiqua" w:eastAsia="Times New Roman" w:hAnsi="Book Antiqua" w:cs="Arial"/>
          <w:bCs/>
        </w:rPr>
      </w:pPr>
      <w:r w:rsidRPr="002B3129">
        <w:rPr>
          <w:rFonts w:ascii="Book Antiqua" w:eastAsia="Times New Roman" w:hAnsi="Book Antiqua" w:cs="Arial"/>
          <w:bCs/>
        </w:rPr>
        <w:t>(</w:t>
      </w:r>
      <w:proofErr w:type="gramStart"/>
      <w:r w:rsidRPr="002B3129">
        <w:rPr>
          <w:rFonts w:ascii="Book Antiqua" w:eastAsia="Times New Roman" w:hAnsi="Book Antiqua" w:cs="Arial"/>
          <w:bCs/>
        </w:rPr>
        <w:t>based</w:t>
      </w:r>
      <w:proofErr w:type="gramEnd"/>
      <w:r w:rsidRPr="002B3129">
        <w:rPr>
          <w:rFonts w:ascii="Book Antiqua" w:eastAsia="Times New Roman" w:hAnsi="Book Antiqua" w:cs="Arial"/>
          <w:bCs/>
        </w:rPr>
        <w:t xml:space="preserve"> on UGC Cir. 721, 935 </w:t>
      </w:r>
      <w:r>
        <w:rPr>
          <w:rFonts w:ascii="Book Antiqua" w:eastAsia="Times New Roman" w:hAnsi="Book Antiqua" w:cs="Arial"/>
          <w:bCs/>
        </w:rPr>
        <w:t>,</w:t>
      </w:r>
      <w:r w:rsidRPr="002B3129">
        <w:rPr>
          <w:rFonts w:ascii="Book Antiqua" w:eastAsia="Times New Roman" w:hAnsi="Book Antiqua" w:cs="Arial"/>
          <w:bCs/>
        </w:rPr>
        <w:t xml:space="preserve"> 08/2016</w:t>
      </w:r>
      <w:r>
        <w:rPr>
          <w:rFonts w:ascii="Book Antiqua" w:eastAsia="Times New Roman" w:hAnsi="Book Antiqua" w:cs="Arial"/>
          <w:bCs/>
        </w:rPr>
        <w:t>, 16/2017 and 07/2018</w:t>
      </w:r>
      <w:r w:rsidRPr="002B3129">
        <w:rPr>
          <w:rFonts w:ascii="Book Antiqua" w:eastAsia="Times New Roman" w:hAnsi="Book Antiqua" w:cs="Arial"/>
          <w:bCs/>
        </w:rPr>
        <w:t>)</w:t>
      </w:r>
    </w:p>
    <w:p w:rsidR="00CD2887" w:rsidRDefault="00CD2887" w:rsidP="00AB4167">
      <w:pPr>
        <w:spacing w:after="0"/>
        <w:ind w:firstLine="720"/>
        <w:rPr>
          <w:rFonts w:ascii="Book Antiqua" w:eastAsia="Times New Roman" w:hAnsi="Book Antiqua" w:cs="Arial"/>
          <w:bCs/>
          <w:u w:val="single"/>
        </w:rPr>
      </w:pPr>
    </w:p>
    <w:p w:rsidR="000C4749" w:rsidRDefault="00CD2887" w:rsidP="00AB4167">
      <w:pPr>
        <w:spacing w:after="0"/>
        <w:ind w:firstLine="720"/>
        <w:rPr>
          <w:rFonts w:ascii="Book Antiqua" w:eastAsia="Times New Roman" w:hAnsi="Book Antiqua" w:cs="Arial"/>
          <w:bCs/>
        </w:rPr>
      </w:pPr>
      <w:r w:rsidRPr="004C4815">
        <w:rPr>
          <w:rFonts w:ascii="Book Antiqua" w:eastAsia="Times New Roman" w:hAnsi="Book Antiqua" w:cs="Arial"/>
          <w:bCs/>
          <w:u w:val="single"/>
        </w:rPr>
        <w:t>Qualifications:</w:t>
      </w:r>
    </w:p>
    <w:p w:rsidR="000C4749" w:rsidRPr="003D152F" w:rsidRDefault="000C4749" w:rsidP="000C4749">
      <w:pPr>
        <w:pStyle w:val="ListParagraph"/>
        <w:numPr>
          <w:ilvl w:val="0"/>
          <w:numId w:val="42"/>
        </w:numPr>
        <w:spacing w:before="120" w:after="120"/>
        <w:jc w:val="both"/>
        <w:rPr>
          <w:rFonts w:ascii="Book Antiqua" w:hAnsi="Book Antiqua" w:cs="Times New Roman"/>
          <w:lang w:bidi="ta-IN"/>
        </w:rPr>
      </w:pPr>
      <w:r w:rsidRPr="003D152F">
        <w:rPr>
          <w:rFonts w:ascii="Book Antiqua" w:hAnsi="Book Antiqua" w:cs="Times New Roman"/>
          <w:lang w:bidi="ta-IN"/>
        </w:rPr>
        <w:t xml:space="preserve">Candidates shall possess the academic qualification required for </w:t>
      </w:r>
      <w:r w:rsidRPr="003D152F">
        <w:rPr>
          <w:rFonts w:ascii="Book Antiqua" w:hAnsi="Book Antiqua" w:cs="Times New Roman"/>
          <w:b/>
          <w:bCs/>
          <w:lang w:bidi="ta-IN"/>
        </w:rPr>
        <w:t>Lecturer (Probationary)[Medical/ Dental]</w:t>
      </w:r>
      <w:r w:rsidRPr="003D152F">
        <w:rPr>
          <w:rFonts w:ascii="Book Antiqua" w:hAnsi="Book Antiqua" w:cs="Times New Roman"/>
          <w:lang w:bidi="ta-IN"/>
        </w:rPr>
        <w:t xml:space="preserve"> as specified above.</w:t>
      </w:r>
    </w:p>
    <w:p w:rsidR="008F3F34" w:rsidRPr="008F3F34" w:rsidRDefault="008F3F34" w:rsidP="008F3F34">
      <w:pPr>
        <w:tabs>
          <w:tab w:val="left" w:pos="1440"/>
        </w:tabs>
        <w:spacing w:after="0" w:line="236" w:lineRule="auto"/>
        <w:ind w:right="20"/>
        <w:jc w:val="both"/>
        <w:rPr>
          <w:rFonts w:ascii="Book Antiqua" w:eastAsia="Times New Roman" w:hAnsi="Book Antiqua" w:cs="Arial"/>
        </w:rPr>
      </w:pPr>
    </w:p>
    <w:p w:rsidR="00CA523C" w:rsidRPr="00DA7659" w:rsidRDefault="00CA523C" w:rsidP="00CA523C">
      <w:pPr>
        <w:spacing w:after="0" w:line="6" w:lineRule="exact"/>
        <w:rPr>
          <w:rFonts w:ascii="Book Antiqua" w:eastAsia="Times New Roman" w:hAnsi="Book Antiqua" w:cs="Arial"/>
        </w:rPr>
      </w:pPr>
    </w:p>
    <w:p w:rsidR="00CA523C" w:rsidRPr="00F4541A" w:rsidRDefault="00CA523C" w:rsidP="000C4749">
      <w:pPr>
        <w:spacing w:after="0" w:line="0" w:lineRule="atLeast"/>
        <w:ind w:firstLine="720"/>
        <w:rPr>
          <w:rFonts w:ascii="Book Antiqua" w:eastAsia="Times New Roman" w:hAnsi="Book Antiqua" w:cs="Arial"/>
          <w:b/>
          <w:u w:val="single"/>
        </w:rPr>
      </w:pPr>
      <w:r w:rsidRPr="00F4541A">
        <w:rPr>
          <w:rFonts w:ascii="Book Antiqua" w:eastAsia="Times New Roman" w:hAnsi="Book Antiqua" w:cs="Arial"/>
          <w:b/>
          <w:u w:val="single"/>
        </w:rPr>
        <w:t>AND</w:t>
      </w:r>
    </w:p>
    <w:p w:rsidR="00CA523C" w:rsidRDefault="00CA523C" w:rsidP="00CA523C">
      <w:pPr>
        <w:tabs>
          <w:tab w:val="left" w:pos="672"/>
        </w:tabs>
        <w:spacing w:after="0" w:line="236" w:lineRule="auto"/>
        <w:rPr>
          <w:rFonts w:ascii="Book Antiqua" w:eastAsia="Times New Roman" w:hAnsi="Book Antiqua" w:cs="Arial"/>
        </w:rPr>
      </w:pPr>
    </w:p>
    <w:p w:rsidR="00CA523C" w:rsidRDefault="00CA523C" w:rsidP="000C4749">
      <w:pPr>
        <w:tabs>
          <w:tab w:val="left" w:pos="672"/>
        </w:tabs>
        <w:spacing w:after="0" w:line="236" w:lineRule="auto"/>
        <w:ind w:firstLine="360"/>
        <w:rPr>
          <w:rFonts w:ascii="Book Antiqua" w:eastAsia="Times New Roman" w:hAnsi="Book Antiqua" w:cs="Arial"/>
        </w:rPr>
      </w:pPr>
      <w:r>
        <w:rPr>
          <w:rFonts w:ascii="Book Antiqua" w:eastAsia="Times New Roman" w:hAnsi="Book Antiqua" w:cs="Arial"/>
        </w:rPr>
        <w:t>2.</w:t>
      </w:r>
    </w:p>
    <w:p w:rsidR="00CA523C" w:rsidRPr="007D7273" w:rsidRDefault="000C4749" w:rsidP="00F4541A">
      <w:pPr>
        <w:tabs>
          <w:tab w:val="left" w:pos="672"/>
        </w:tabs>
        <w:spacing w:after="0" w:line="236" w:lineRule="auto"/>
        <w:ind w:left="1080" w:hanging="360"/>
        <w:jc w:val="both"/>
        <w:rPr>
          <w:rFonts w:ascii="Book Antiqua" w:eastAsia="Times New Roman" w:hAnsi="Book Antiqua" w:cs="Arial"/>
        </w:rPr>
      </w:pPr>
      <w:r>
        <w:rPr>
          <w:rFonts w:ascii="Book Antiqua" w:eastAsia="Times New Roman" w:hAnsi="Book Antiqua" w:cs="Arial"/>
        </w:rPr>
        <w:lastRenderedPageBreak/>
        <w:t>(</w:t>
      </w:r>
      <w:r w:rsidR="00CA523C">
        <w:rPr>
          <w:rFonts w:ascii="Book Antiqua" w:eastAsia="Times New Roman" w:hAnsi="Book Antiqua" w:cs="Arial"/>
        </w:rPr>
        <w:t>i</w:t>
      </w:r>
      <w:r>
        <w:rPr>
          <w:rFonts w:ascii="Book Antiqua" w:eastAsia="Times New Roman" w:hAnsi="Book Antiqua" w:cs="Arial"/>
        </w:rPr>
        <w:t>)</w:t>
      </w:r>
      <w:r w:rsidR="00CA523C">
        <w:rPr>
          <w:rFonts w:ascii="Book Antiqua" w:eastAsia="Times New Roman" w:hAnsi="Book Antiqua" w:cs="Arial"/>
        </w:rPr>
        <w:t xml:space="preserve">. </w:t>
      </w:r>
      <w:r w:rsidR="00CA523C">
        <w:rPr>
          <w:rFonts w:ascii="Book Antiqua" w:eastAsia="Times New Roman" w:hAnsi="Book Antiqua" w:cs="Arial"/>
        </w:rPr>
        <w:tab/>
      </w:r>
      <w:r w:rsidR="00CA523C" w:rsidRPr="007D7273">
        <w:rPr>
          <w:rFonts w:ascii="Book Antiqua" w:eastAsia="Times New Roman" w:hAnsi="Book Antiqua" w:cs="Arial"/>
        </w:rPr>
        <w:t>A Masters Degree in the relevant field with full time research of at least 24 months duration or a Doctoral Degree or MD/MS and Board Certification by the Postgraduate Institute of Medicine where required or its equivalent.</w:t>
      </w:r>
    </w:p>
    <w:p w:rsidR="00CA523C" w:rsidRPr="00DA7659" w:rsidRDefault="00CA523C" w:rsidP="00F4541A">
      <w:pPr>
        <w:spacing w:after="0" w:line="270" w:lineRule="exact"/>
        <w:ind w:left="1080" w:hanging="360"/>
        <w:rPr>
          <w:rFonts w:ascii="Book Antiqua" w:eastAsia="Times New Roman" w:hAnsi="Book Antiqua" w:cs="Arial"/>
        </w:rPr>
      </w:pPr>
    </w:p>
    <w:p w:rsidR="00CA523C" w:rsidRPr="00061AF0" w:rsidRDefault="00CA523C" w:rsidP="00F4541A">
      <w:pPr>
        <w:spacing w:after="0" w:line="0" w:lineRule="atLeast"/>
        <w:ind w:left="3960" w:firstLine="360"/>
        <w:rPr>
          <w:rFonts w:ascii="Book Antiqua" w:eastAsia="Times New Roman" w:hAnsi="Book Antiqua" w:cs="Arial"/>
          <w:b/>
        </w:rPr>
      </w:pPr>
      <w:r w:rsidRPr="00061AF0">
        <w:rPr>
          <w:rFonts w:ascii="Book Antiqua" w:eastAsia="Times New Roman" w:hAnsi="Book Antiqua" w:cs="Arial"/>
          <w:b/>
        </w:rPr>
        <w:t>OR</w:t>
      </w:r>
    </w:p>
    <w:p w:rsidR="00CA523C" w:rsidRPr="00DA7659" w:rsidRDefault="00CA523C" w:rsidP="00F4541A">
      <w:pPr>
        <w:spacing w:after="0" w:line="8" w:lineRule="exact"/>
        <w:ind w:left="1080" w:hanging="360"/>
        <w:rPr>
          <w:rFonts w:ascii="Book Antiqua" w:eastAsia="Times New Roman" w:hAnsi="Book Antiqua" w:cs="Arial"/>
        </w:rPr>
      </w:pPr>
    </w:p>
    <w:p w:rsidR="00CA523C" w:rsidRPr="006E3923" w:rsidRDefault="000C4749" w:rsidP="00F4541A">
      <w:pPr>
        <w:pStyle w:val="ListParagraph"/>
        <w:tabs>
          <w:tab w:val="left" w:pos="1440"/>
        </w:tabs>
        <w:spacing w:after="0" w:line="235" w:lineRule="auto"/>
        <w:ind w:left="1080" w:right="20" w:hanging="360"/>
        <w:rPr>
          <w:rFonts w:ascii="Book Antiqua" w:eastAsia="Times New Roman" w:hAnsi="Book Antiqua" w:cs="Arial"/>
        </w:rPr>
      </w:pPr>
      <w:r>
        <w:rPr>
          <w:rFonts w:ascii="Book Antiqua" w:eastAsia="Times New Roman" w:hAnsi="Book Antiqua" w:cs="Arial"/>
        </w:rPr>
        <w:t xml:space="preserve">(ii). </w:t>
      </w:r>
      <w:proofErr w:type="gramStart"/>
      <w:r w:rsidR="00CA523C" w:rsidRPr="007D7273">
        <w:rPr>
          <w:rFonts w:ascii="Book Antiqua" w:eastAsia="Times New Roman" w:hAnsi="Book Antiqua" w:cs="Arial"/>
        </w:rPr>
        <w:t>Such</w:t>
      </w:r>
      <w:proofErr w:type="gramEnd"/>
      <w:r w:rsidR="00CA523C" w:rsidRPr="007D7273">
        <w:rPr>
          <w:rFonts w:ascii="Book Antiqua" w:eastAsia="Times New Roman" w:hAnsi="Book Antiqua" w:cs="Arial"/>
        </w:rPr>
        <w:t xml:space="preserve"> professional qualifications and experience as may be approved by the University Grants Commission upon the recommendation of the</w:t>
      </w:r>
      <w:r w:rsidR="00CA523C">
        <w:rPr>
          <w:rFonts w:ascii="Book Antiqua" w:eastAsia="Times New Roman" w:hAnsi="Book Antiqua" w:cs="Arial"/>
        </w:rPr>
        <w:t>Higher Educational Institution.</w:t>
      </w:r>
    </w:p>
    <w:p w:rsidR="00CA523C" w:rsidRPr="007D7273" w:rsidRDefault="00CA523C" w:rsidP="00CA523C">
      <w:pPr>
        <w:pStyle w:val="ListParagraph"/>
        <w:tabs>
          <w:tab w:val="left" w:pos="1438"/>
        </w:tabs>
        <w:spacing w:after="0" w:line="235" w:lineRule="auto"/>
        <w:ind w:left="1080" w:right="20"/>
        <w:rPr>
          <w:rFonts w:ascii="Book Antiqua" w:eastAsia="Times New Roman" w:hAnsi="Book Antiqua" w:cs="Arial"/>
        </w:rPr>
      </w:pPr>
    </w:p>
    <w:p w:rsidR="00CA523C" w:rsidRPr="00DA7659" w:rsidRDefault="00CA523C" w:rsidP="00CA523C">
      <w:pPr>
        <w:spacing w:after="0" w:line="4" w:lineRule="exact"/>
        <w:rPr>
          <w:rFonts w:ascii="Book Antiqua" w:eastAsia="Times New Roman" w:hAnsi="Book Antiqua" w:cs="Arial"/>
        </w:rPr>
      </w:pPr>
    </w:p>
    <w:p w:rsidR="00CA523C" w:rsidRPr="00061AF0" w:rsidRDefault="00CA523C" w:rsidP="00061AF0">
      <w:pPr>
        <w:spacing w:after="0" w:line="0" w:lineRule="atLeast"/>
        <w:ind w:firstLine="720"/>
        <w:rPr>
          <w:rFonts w:ascii="Book Antiqua" w:eastAsia="Times New Roman" w:hAnsi="Book Antiqua" w:cs="Arial"/>
          <w:b/>
          <w:u w:val="single"/>
        </w:rPr>
      </w:pPr>
      <w:r w:rsidRPr="00061AF0">
        <w:rPr>
          <w:rFonts w:ascii="Book Antiqua" w:eastAsia="Times New Roman" w:hAnsi="Book Antiqua" w:cs="Arial"/>
          <w:b/>
          <w:u w:val="single"/>
        </w:rPr>
        <w:t>AND</w:t>
      </w:r>
    </w:p>
    <w:p w:rsidR="00CA523C" w:rsidRPr="002D55F3" w:rsidRDefault="00CA523C" w:rsidP="00CA523C">
      <w:pPr>
        <w:tabs>
          <w:tab w:val="left" w:pos="720"/>
        </w:tabs>
        <w:spacing w:after="0" w:line="0" w:lineRule="atLeast"/>
        <w:rPr>
          <w:rFonts w:ascii="Book Antiqua" w:eastAsia="Times New Roman" w:hAnsi="Book Antiqua" w:cs="Arial"/>
        </w:rPr>
      </w:pPr>
    </w:p>
    <w:p w:rsidR="00CA523C" w:rsidRPr="002D55F3" w:rsidRDefault="00CA523C" w:rsidP="00061AF0">
      <w:pPr>
        <w:pStyle w:val="ListParagraph"/>
        <w:numPr>
          <w:ilvl w:val="0"/>
          <w:numId w:val="24"/>
        </w:numPr>
        <w:tabs>
          <w:tab w:val="left" w:pos="720"/>
        </w:tabs>
        <w:spacing w:after="0" w:line="0" w:lineRule="atLeast"/>
        <w:rPr>
          <w:rFonts w:ascii="Book Antiqua" w:eastAsia="Times New Roman" w:hAnsi="Book Antiqua" w:cs="Arial"/>
        </w:rPr>
      </w:pPr>
      <w:r w:rsidRPr="002D55F3">
        <w:rPr>
          <w:rFonts w:ascii="Book Antiqua" w:eastAsia="Times New Roman" w:hAnsi="Book Antiqua" w:cs="Arial"/>
        </w:rPr>
        <w:t xml:space="preserve">At least six (06) years </w:t>
      </w:r>
      <w:r w:rsidR="00061AF0">
        <w:rPr>
          <w:rFonts w:ascii="Book Antiqua" w:eastAsia="Times New Roman" w:hAnsi="Book Antiqua" w:cs="Arial"/>
        </w:rPr>
        <w:t xml:space="preserve">of </w:t>
      </w:r>
      <w:r w:rsidRPr="002D55F3">
        <w:rPr>
          <w:rFonts w:ascii="Book Antiqua" w:eastAsia="Times New Roman" w:hAnsi="Book Antiqua" w:cs="Arial"/>
        </w:rPr>
        <w:t>experience in one or more of the following:</w:t>
      </w:r>
    </w:p>
    <w:p w:rsidR="00CA523C" w:rsidRDefault="00CA523C" w:rsidP="00CA523C">
      <w:pPr>
        <w:tabs>
          <w:tab w:val="left" w:pos="1720"/>
        </w:tabs>
        <w:spacing w:after="0" w:line="237" w:lineRule="auto"/>
        <w:rPr>
          <w:rFonts w:ascii="Book Antiqua" w:eastAsia="Times New Roman" w:hAnsi="Book Antiqua" w:cs="Arial"/>
        </w:rPr>
      </w:pPr>
    </w:p>
    <w:p w:rsidR="00CA523C" w:rsidRPr="00654C59" w:rsidRDefault="00CA523C" w:rsidP="00CA523C">
      <w:pPr>
        <w:pStyle w:val="ListParagraph"/>
        <w:numPr>
          <w:ilvl w:val="0"/>
          <w:numId w:val="16"/>
        </w:numPr>
        <w:tabs>
          <w:tab w:val="left" w:pos="1720"/>
        </w:tabs>
        <w:spacing w:after="0" w:line="237" w:lineRule="auto"/>
        <w:ind w:hanging="360"/>
        <w:rPr>
          <w:rFonts w:ascii="Book Antiqua" w:eastAsia="Times New Roman" w:hAnsi="Book Antiqua" w:cs="Arial"/>
        </w:rPr>
      </w:pPr>
      <w:r w:rsidRPr="00654C59">
        <w:rPr>
          <w:rFonts w:ascii="Book Antiqua" w:eastAsia="Times New Roman" w:hAnsi="Book Antiqua" w:cs="Arial"/>
        </w:rPr>
        <w:t>Teaching at University level,</w:t>
      </w:r>
    </w:p>
    <w:p w:rsidR="00CA523C" w:rsidRPr="00DA7659" w:rsidRDefault="00CA523C" w:rsidP="00CA523C">
      <w:pPr>
        <w:spacing w:after="0" w:line="3" w:lineRule="exact"/>
        <w:rPr>
          <w:rFonts w:ascii="Book Antiqua" w:eastAsia="Times New Roman" w:hAnsi="Book Antiqua" w:cs="Arial"/>
        </w:rPr>
      </w:pPr>
    </w:p>
    <w:p w:rsidR="00CA523C" w:rsidRPr="00654C59" w:rsidRDefault="00CA523C" w:rsidP="00CA523C">
      <w:pPr>
        <w:pStyle w:val="ListParagraph"/>
        <w:numPr>
          <w:ilvl w:val="0"/>
          <w:numId w:val="16"/>
        </w:numPr>
        <w:tabs>
          <w:tab w:val="left" w:pos="1800"/>
        </w:tabs>
        <w:spacing w:after="0" w:line="238" w:lineRule="auto"/>
        <w:ind w:hanging="360"/>
        <w:rPr>
          <w:rFonts w:ascii="Book Antiqua" w:eastAsia="Times New Roman" w:hAnsi="Book Antiqua" w:cs="Arial"/>
        </w:rPr>
      </w:pPr>
      <w:r w:rsidRPr="00654C59">
        <w:rPr>
          <w:rFonts w:ascii="Book Antiqua" w:eastAsia="Times New Roman" w:hAnsi="Book Antiqua" w:cs="Arial"/>
        </w:rPr>
        <w:t>Professional Experience,</w:t>
      </w:r>
    </w:p>
    <w:p w:rsidR="00CA523C" w:rsidRPr="00DA7659" w:rsidRDefault="00CA523C" w:rsidP="00CA523C">
      <w:pPr>
        <w:spacing w:after="0" w:line="2" w:lineRule="exact"/>
        <w:rPr>
          <w:rFonts w:ascii="Book Antiqua" w:eastAsia="Times New Roman" w:hAnsi="Book Antiqua" w:cs="Arial"/>
        </w:rPr>
      </w:pPr>
    </w:p>
    <w:p w:rsidR="00CA523C" w:rsidRPr="00654C59" w:rsidRDefault="00CA523C" w:rsidP="00CA523C">
      <w:pPr>
        <w:pStyle w:val="ListParagraph"/>
        <w:numPr>
          <w:ilvl w:val="0"/>
          <w:numId w:val="16"/>
        </w:numPr>
        <w:tabs>
          <w:tab w:val="left" w:pos="1860"/>
        </w:tabs>
        <w:spacing w:after="0" w:line="236" w:lineRule="auto"/>
        <w:ind w:hanging="360"/>
        <w:rPr>
          <w:rFonts w:ascii="Book Antiqua" w:eastAsia="Times New Roman" w:hAnsi="Book Antiqua" w:cs="Arial"/>
        </w:rPr>
      </w:pPr>
      <w:r w:rsidRPr="00654C59">
        <w:rPr>
          <w:rFonts w:ascii="Book Antiqua" w:eastAsia="Times New Roman" w:hAnsi="Book Antiqua" w:cs="Arial"/>
        </w:rPr>
        <w:t>Research in a recognized Institution,</w:t>
      </w:r>
    </w:p>
    <w:p w:rsidR="00CA523C" w:rsidRPr="00DA7659" w:rsidRDefault="00CA523C" w:rsidP="00CA523C">
      <w:pPr>
        <w:spacing w:after="0" w:line="2" w:lineRule="exact"/>
        <w:rPr>
          <w:rFonts w:ascii="Book Antiqua" w:eastAsia="Times New Roman" w:hAnsi="Book Antiqua" w:cs="Arial"/>
        </w:rPr>
      </w:pPr>
    </w:p>
    <w:p w:rsidR="00CA523C" w:rsidRDefault="00CA523C" w:rsidP="00CA523C">
      <w:pPr>
        <w:pStyle w:val="ListParagraph"/>
        <w:numPr>
          <w:ilvl w:val="0"/>
          <w:numId w:val="16"/>
        </w:numPr>
        <w:tabs>
          <w:tab w:val="left" w:pos="1840"/>
        </w:tabs>
        <w:spacing w:after="0" w:line="236" w:lineRule="auto"/>
        <w:ind w:hanging="360"/>
        <w:rPr>
          <w:rFonts w:ascii="Book Antiqua" w:eastAsia="Times New Roman" w:hAnsi="Book Antiqua" w:cs="Arial"/>
        </w:rPr>
      </w:pPr>
      <w:r w:rsidRPr="00654C59">
        <w:rPr>
          <w:rFonts w:ascii="Book Antiqua" w:eastAsia="Times New Roman" w:hAnsi="Book Antiqua" w:cs="Arial"/>
        </w:rPr>
        <w:t>Postgraduate Studies to acquire th</w:t>
      </w:r>
      <w:r w:rsidR="00061AF0">
        <w:rPr>
          <w:rFonts w:ascii="Book Antiqua" w:eastAsia="Times New Roman" w:hAnsi="Book Antiqua" w:cs="Arial"/>
        </w:rPr>
        <w:t>e qualifications stipulated at (</w:t>
      </w:r>
      <w:r w:rsidRPr="00654C59">
        <w:rPr>
          <w:rFonts w:ascii="Book Antiqua" w:eastAsia="Times New Roman" w:hAnsi="Book Antiqua" w:cs="Arial"/>
        </w:rPr>
        <w:t>2</w:t>
      </w:r>
      <w:r w:rsidR="00061AF0">
        <w:rPr>
          <w:rFonts w:ascii="Book Antiqua" w:eastAsia="Times New Roman" w:hAnsi="Book Antiqua" w:cs="Arial"/>
        </w:rPr>
        <w:t>.</w:t>
      </w:r>
      <w:r w:rsidRPr="00654C59">
        <w:rPr>
          <w:rFonts w:ascii="Book Antiqua" w:eastAsia="Times New Roman" w:hAnsi="Book Antiqua" w:cs="Arial"/>
        </w:rPr>
        <w:t>) above</w:t>
      </w:r>
    </w:p>
    <w:p w:rsidR="00CA523C" w:rsidRDefault="00CA523C" w:rsidP="00CA523C">
      <w:pPr>
        <w:pStyle w:val="ListParagraph"/>
        <w:rPr>
          <w:rFonts w:ascii="Book Antiqua" w:eastAsia="Times New Roman" w:hAnsi="Book Antiqua" w:cs="Arial"/>
        </w:rPr>
      </w:pPr>
    </w:p>
    <w:p w:rsidR="00E44640" w:rsidRDefault="00E44640" w:rsidP="00E44640">
      <w:pPr>
        <w:tabs>
          <w:tab w:val="left" w:pos="1276"/>
        </w:tabs>
        <w:spacing w:after="0" w:line="235" w:lineRule="auto"/>
        <w:ind w:firstLine="90"/>
        <w:jc w:val="both"/>
        <w:rPr>
          <w:rFonts w:ascii="Book Antiqua" w:eastAsia="Times New Roman" w:hAnsi="Book Antiqua" w:cs="Arial"/>
        </w:rPr>
      </w:pPr>
      <w:r>
        <w:rPr>
          <w:rFonts w:ascii="Book Antiqua" w:eastAsia="Times New Roman" w:hAnsi="Book Antiqua" w:cs="Arial"/>
        </w:rPr>
        <w:t xml:space="preserve">Salary </w:t>
      </w:r>
      <w:proofErr w:type="spellStart"/>
      <w:r>
        <w:rPr>
          <w:rFonts w:ascii="Book Antiqua" w:eastAsia="Times New Roman" w:hAnsi="Book Antiqua" w:cs="Arial"/>
        </w:rPr>
        <w:t>Scale</w:t>
      </w:r>
      <w:proofErr w:type="gramStart"/>
      <w:r w:rsidRPr="00C81F8B">
        <w:rPr>
          <w:rFonts w:ascii="Book Antiqua" w:eastAsia="Times New Roman" w:hAnsi="Book Antiqua" w:cs="Arial"/>
        </w:rPr>
        <w:t>:Rs</w:t>
      </w:r>
      <w:proofErr w:type="spellEnd"/>
      <w:proofErr w:type="gramEnd"/>
      <w:r w:rsidRPr="00C81F8B">
        <w:rPr>
          <w:rFonts w:ascii="Book Antiqua" w:eastAsia="Times New Roman" w:hAnsi="Book Antiqua" w:cs="Arial"/>
        </w:rPr>
        <w:t xml:space="preserve">. </w:t>
      </w:r>
      <w:r>
        <w:rPr>
          <w:rFonts w:ascii="Book Antiqua" w:eastAsia="Times New Roman" w:hAnsi="Book Antiqua" w:cs="Arial"/>
        </w:rPr>
        <w:t>79,360</w:t>
      </w:r>
      <w:r w:rsidRPr="00C81F8B">
        <w:rPr>
          <w:rFonts w:ascii="Book Antiqua" w:eastAsia="Times New Roman" w:hAnsi="Book Antiqua" w:cs="Arial"/>
        </w:rPr>
        <w:t xml:space="preserve"> – 11x</w:t>
      </w:r>
      <w:r>
        <w:rPr>
          <w:rFonts w:ascii="Book Antiqua" w:eastAsia="Times New Roman" w:hAnsi="Book Antiqua" w:cs="Arial"/>
        </w:rPr>
        <w:t>1,630</w:t>
      </w:r>
      <w:r w:rsidRPr="00C81F8B">
        <w:rPr>
          <w:rFonts w:ascii="Book Antiqua" w:eastAsia="Times New Roman" w:hAnsi="Book Antiqua" w:cs="Arial"/>
        </w:rPr>
        <w:t xml:space="preserve">- </w:t>
      </w:r>
      <w:r>
        <w:rPr>
          <w:rFonts w:ascii="Book Antiqua" w:eastAsia="Times New Roman" w:hAnsi="Book Antiqua" w:cs="Arial"/>
        </w:rPr>
        <w:t>97</w:t>
      </w:r>
      <w:r w:rsidRPr="00C81F8B">
        <w:rPr>
          <w:rFonts w:ascii="Book Antiqua" w:eastAsia="Times New Roman" w:hAnsi="Book Antiqua" w:cs="Arial"/>
        </w:rPr>
        <w:t>,</w:t>
      </w:r>
      <w:r>
        <w:rPr>
          <w:rFonts w:ascii="Book Antiqua" w:eastAsia="Times New Roman" w:hAnsi="Book Antiqua" w:cs="Arial"/>
        </w:rPr>
        <w:t>290</w:t>
      </w:r>
      <w:r w:rsidRPr="00C81F8B">
        <w:rPr>
          <w:rFonts w:ascii="Book Antiqua" w:eastAsia="Times New Roman" w:hAnsi="Book Antiqua" w:cs="Arial"/>
        </w:rPr>
        <w:t xml:space="preserve"> p.m.</w:t>
      </w:r>
      <w:r w:rsidR="00CD2887">
        <w:rPr>
          <w:rFonts w:ascii="Book Antiqua" w:eastAsia="Times New Roman" w:hAnsi="Book Antiqua" w:cs="Arial"/>
        </w:rPr>
        <w:tab/>
      </w:r>
      <w:r w:rsidRPr="00C81F8B">
        <w:rPr>
          <w:rFonts w:ascii="Book Antiqua" w:eastAsia="Times New Roman" w:hAnsi="Book Antiqua" w:cs="Arial"/>
        </w:rPr>
        <w:t>[U-AC 3 (II)-2016</w:t>
      </w:r>
      <w:r w:rsidR="008F71B3">
        <w:rPr>
          <w:rFonts w:ascii="Book Antiqua" w:eastAsia="Times New Roman" w:hAnsi="Book Antiqua" w:cs="Arial"/>
        </w:rPr>
        <w:t>A</w:t>
      </w:r>
      <w:r w:rsidRPr="00C81F8B">
        <w:rPr>
          <w:rFonts w:ascii="Book Antiqua" w:eastAsia="Times New Roman" w:hAnsi="Book Antiqua" w:cs="Arial"/>
        </w:rPr>
        <w:t>]</w:t>
      </w:r>
    </w:p>
    <w:p w:rsidR="00E44640" w:rsidRPr="00C81F8B" w:rsidRDefault="00E44640" w:rsidP="00E44640">
      <w:pPr>
        <w:tabs>
          <w:tab w:val="left" w:pos="1276"/>
        </w:tabs>
        <w:spacing w:after="0" w:line="235" w:lineRule="auto"/>
        <w:ind w:firstLine="90"/>
        <w:jc w:val="both"/>
        <w:rPr>
          <w:rFonts w:ascii="Book Antiqua" w:eastAsia="Times New Roman" w:hAnsi="Book Antiqua" w:cs="Arial"/>
        </w:rPr>
      </w:pPr>
    </w:p>
    <w:p w:rsidR="00CA523C" w:rsidRDefault="00CA523C" w:rsidP="00CA523C">
      <w:pPr>
        <w:spacing w:after="0" w:line="4" w:lineRule="exact"/>
        <w:rPr>
          <w:rFonts w:ascii="Book Antiqua" w:eastAsia="Times New Roman" w:hAnsi="Book Antiqua" w:cs="Arial"/>
        </w:rPr>
      </w:pPr>
    </w:p>
    <w:p w:rsidR="00E44640" w:rsidRPr="00DA7659" w:rsidRDefault="00E44640" w:rsidP="00CA523C">
      <w:pPr>
        <w:spacing w:after="0" w:line="4" w:lineRule="exact"/>
        <w:rPr>
          <w:rFonts w:ascii="Book Antiqua" w:eastAsia="Times New Roman" w:hAnsi="Book Antiqua" w:cs="Arial"/>
        </w:rPr>
      </w:pPr>
    </w:p>
    <w:p w:rsidR="00CA523C" w:rsidRPr="00061AF0" w:rsidRDefault="00CA523C" w:rsidP="00CA523C">
      <w:pPr>
        <w:spacing w:after="0" w:line="0" w:lineRule="atLeast"/>
        <w:rPr>
          <w:rFonts w:ascii="Book Antiqua" w:eastAsia="Times New Roman" w:hAnsi="Book Antiqua" w:cs="Arial"/>
          <w:b/>
          <w:i/>
          <w:iCs/>
        </w:rPr>
      </w:pPr>
      <w:proofErr w:type="gramStart"/>
      <w:r w:rsidRPr="00061AF0">
        <w:rPr>
          <w:rFonts w:ascii="Book Antiqua" w:eastAsia="Times New Roman" w:hAnsi="Book Antiqua" w:cs="Arial"/>
          <w:b/>
          <w:i/>
          <w:iCs/>
        </w:rPr>
        <w:t>Notes :</w:t>
      </w:r>
      <w:proofErr w:type="gramEnd"/>
    </w:p>
    <w:p w:rsidR="00CA523C" w:rsidRPr="00DA7659" w:rsidRDefault="00CA523C" w:rsidP="00CA523C">
      <w:pPr>
        <w:spacing w:after="0" w:line="7" w:lineRule="exact"/>
        <w:rPr>
          <w:rFonts w:ascii="Book Antiqua" w:eastAsia="Times New Roman" w:hAnsi="Book Antiqua" w:cs="Arial"/>
        </w:rPr>
      </w:pPr>
    </w:p>
    <w:p w:rsidR="00CA523C" w:rsidRDefault="00E760B2" w:rsidP="00E760B2">
      <w:pPr>
        <w:tabs>
          <w:tab w:val="left" w:pos="720"/>
        </w:tabs>
        <w:spacing w:after="0" w:line="233" w:lineRule="auto"/>
        <w:ind w:left="1170" w:hanging="450"/>
        <w:rPr>
          <w:rFonts w:ascii="Book Antiqua" w:eastAsia="Times New Roman" w:hAnsi="Book Antiqua" w:cs="Arial"/>
        </w:rPr>
      </w:pPr>
      <w:r>
        <w:rPr>
          <w:rFonts w:ascii="Book Antiqua" w:eastAsia="Times New Roman" w:hAnsi="Book Antiqua" w:cs="Arial"/>
        </w:rPr>
        <w:t>(</w:t>
      </w:r>
      <w:proofErr w:type="gramStart"/>
      <w:r>
        <w:rPr>
          <w:rFonts w:ascii="Book Antiqua" w:eastAsia="Times New Roman" w:hAnsi="Book Antiqua" w:cs="Arial"/>
        </w:rPr>
        <w:t>a</w:t>
      </w:r>
      <w:proofErr w:type="gramEnd"/>
      <w:r>
        <w:rPr>
          <w:rFonts w:ascii="Book Antiqua" w:eastAsia="Times New Roman" w:hAnsi="Book Antiqua" w:cs="Arial"/>
        </w:rPr>
        <w:t xml:space="preserve">).   </w:t>
      </w:r>
      <w:r w:rsidR="00CA523C" w:rsidRPr="002D55F3">
        <w:rPr>
          <w:rFonts w:ascii="Book Antiqua" w:eastAsia="Times New Roman" w:hAnsi="Book Antiqua" w:cs="Arial"/>
        </w:rPr>
        <w:t xml:space="preserve">An applicant who qualifies only under </w:t>
      </w:r>
      <w:r w:rsidR="008A7406">
        <w:rPr>
          <w:rFonts w:ascii="Book Antiqua" w:eastAsia="Times New Roman" w:hAnsi="Book Antiqua" w:cs="Arial"/>
        </w:rPr>
        <w:t xml:space="preserve">(3) of the qualifications for </w:t>
      </w:r>
      <w:r w:rsidR="008A7406" w:rsidRPr="007B7909">
        <w:rPr>
          <w:rFonts w:ascii="Times New Roman" w:hAnsi="Times New Roman" w:cs="Times New Roman"/>
          <w:b/>
          <w:bCs/>
          <w:sz w:val="24"/>
          <w:szCs w:val="24"/>
          <w:lang w:bidi="ta-IN"/>
        </w:rPr>
        <w:t>Lecturer (Probationary)[Medical/ Dental]</w:t>
      </w:r>
      <w:r w:rsidR="008A7406">
        <w:rPr>
          <w:rFonts w:ascii="Book Antiqua" w:eastAsia="Times New Roman" w:hAnsi="Book Antiqua" w:cs="Arial"/>
        </w:rPr>
        <w:t xml:space="preserve">as specified may be exempted from </w:t>
      </w:r>
      <w:r w:rsidR="00CA523C" w:rsidRPr="002D55F3">
        <w:rPr>
          <w:rFonts w:ascii="Book Antiqua" w:eastAsia="Times New Roman" w:hAnsi="Book Antiqua" w:cs="Arial"/>
        </w:rPr>
        <w:t>2</w:t>
      </w:r>
      <w:r w:rsidR="008A7406">
        <w:rPr>
          <w:rFonts w:ascii="Book Antiqua" w:eastAsia="Times New Roman" w:hAnsi="Book Antiqua" w:cs="Arial"/>
        </w:rPr>
        <w:t>.</w:t>
      </w:r>
      <w:r w:rsidR="00CA523C" w:rsidRPr="002D55F3">
        <w:rPr>
          <w:rFonts w:ascii="Book Antiqua" w:eastAsia="Times New Roman" w:hAnsi="Book Antiqua" w:cs="Arial"/>
        </w:rPr>
        <w:t xml:space="preserve"> (i) </w:t>
      </w:r>
      <w:proofErr w:type="gramStart"/>
      <w:r w:rsidR="00CA523C" w:rsidRPr="002D55F3">
        <w:rPr>
          <w:rFonts w:ascii="Book Antiqua" w:eastAsia="Times New Roman" w:hAnsi="Book Antiqua" w:cs="Arial"/>
        </w:rPr>
        <w:t>above</w:t>
      </w:r>
      <w:proofErr w:type="gramEnd"/>
      <w:r w:rsidR="00CA523C" w:rsidRPr="002D55F3">
        <w:rPr>
          <w:rFonts w:ascii="Book Antiqua" w:eastAsia="Times New Roman" w:hAnsi="Book Antiqua" w:cs="Arial"/>
        </w:rPr>
        <w:t xml:space="preserve"> if he/she has a Doctoral Degree/MD/MS in the relevant field.</w:t>
      </w:r>
    </w:p>
    <w:p w:rsidR="00CA523C" w:rsidRPr="002D55F3" w:rsidRDefault="00CA523C" w:rsidP="00CA523C">
      <w:pPr>
        <w:pStyle w:val="ListParagraph"/>
        <w:tabs>
          <w:tab w:val="left" w:pos="720"/>
        </w:tabs>
        <w:spacing w:after="0" w:line="233" w:lineRule="auto"/>
        <w:rPr>
          <w:rFonts w:ascii="Book Antiqua" w:eastAsia="Times New Roman" w:hAnsi="Book Antiqua" w:cs="Arial"/>
        </w:rPr>
      </w:pPr>
    </w:p>
    <w:p w:rsidR="00CA523C" w:rsidRPr="002D55F3" w:rsidRDefault="00E760B2" w:rsidP="00E760B2">
      <w:pPr>
        <w:tabs>
          <w:tab w:val="left" w:pos="720"/>
          <w:tab w:val="left" w:pos="1260"/>
        </w:tabs>
        <w:spacing w:after="0" w:line="233" w:lineRule="auto"/>
        <w:ind w:left="1170" w:hanging="450"/>
        <w:rPr>
          <w:rFonts w:ascii="Book Antiqua" w:eastAsia="Times New Roman" w:hAnsi="Book Antiqua" w:cs="Arial"/>
        </w:rPr>
      </w:pPr>
      <w:r>
        <w:rPr>
          <w:rFonts w:ascii="Book Antiqua" w:eastAsia="Times New Roman" w:hAnsi="Book Antiqua" w:cs="Arial"/>
        </w:rPr>
        <w:t xml:space="preserve">(b).   </w:t>
      </w:r>
      <w:r w:rsidR="00CA523C" w:rsidRPr="002D55F3">
        <w:rPr>
          <w:rFonts w:ascii="Book Antiqua" w:eastAsia="Times New Roman" w:hAnsi="Book Antiqua" w:cs="Arial"/>
        </w:rPr>
        <w:t xml:space="preserve">All candidates required to make a presentation before the Selection Committee in order to prove their teaching ability as a </w:t>
      </w:r>
      <w:r w:rsidR="00CA523C">
        <w:rPr>
          <w:rFonts w:ascii="Book Antiqua" w:eastAsia="Times New Roman" w:hAnsi="Book Antiqua" w:cs="Arial"/>
        </w:rPr>
        <w:t>l</w:t>
      </w:r>
      <w:r w:rsidR="00CA523C" w:rsidRPr="002D55F3">
        <w:rPr>
          <w:rFonts w:ascii="Book Antiqua" w:eastAsia="Times New Roman" w:hAnsi="Book Antiqua" w:cs="Arial"/>
        </w:rPr>
        <w:t>ecturer.</w:t>
      </w:r>
    </w:p>
    <w:p w:rsidR="00CA523C" w:rsidRPr="00DA7659" w:rsidRDefault="00CA523C" w:rsidP="00CA523C">
      <w:pPr>
        <w:tabs>
          <w:tab w:val="left" w:pos="720"/>
        </w:tabs>
        <w:spacing w:after="0" w:line="233" w:lineRule="auto"/>
        <w:ind w:left="1440"/>
        <w:rPr>
          <w:rFonts w:ascii="Book Antiqua" w:eastAsia="Times New Roman" w:hAnsi="Book Antiqua" w:cs="Arial"/>
        </w:rPr>
      </w:pPr>
    </w:p>
    <w:p w:rsidR="00CA523C" w:rsidRPr="00DA7659" w:rsidRDefault="00CA523C" w:rsidP="00CA523C">
      <w:pPr>
        <w:spacing w:after="0" w:line="20" w:lineRule="exact"/>
        <w:rPr>
          <w:rFonts w:ascii="Book Antiqua" w:eastAsia="Times New Roman" w:hAnsi="Book Antiqua" w:cs="Arial"/>
        </w:rPr>
      </w:pPr>
    </w:p>
    <w:p w:rsidR="00CA523C" w:rsidRPr="00DA7659" w:rsidRDefault="00CA523C" w:rsidP="00CA523C">
      <w:pPr>
        <w:spacing w:after="0" w:line="240" w:lineRule="auto"/>
        <w:rPr>
          <w:rFonts w:ascii="Book Antiqua" w:eastAsia="Calibri" w:hAnsi="Book Antiqua" w:cs="Arial"/>
        </w:rPr>
      </w:pPr>
    </w:p>
    <w:p w:rsidR="00CA523C" w:rsidRPr="00DB132B" w:rsidRDefault="00DB132B" w:rsidP="00CA523C">
      <w:pPr>
        <w:spacing w:after="0" w:line="240" w:lineRule="auto"/>
        <w:rPr>
          <w:rFonts w:ascii="Times New Roman" w:eastAsia="Calibri" w:hAnsi="Times New Roman" w:cs="Times New Roman"/>
          <w:b/>
          <w:bCs/>
          <w:sz w:val="28"/>
          <w:szCs w:val="28"/>
        </w:rPr>
      </w:pPr>
      <w:r w:rsidRPr="00DB132B">
        <w:rPr>
          <w:rFonts w:ascii="Times New Roman" w:eastAsia="Calibri" w:hAnsi="Times New Roman" w:cs="Times New Roman"/>
          <w:b/>
          <w:bCs/>
          <w:sz w:val="28"/>
          <w:szCs w:val="28"/>
        </w:rPr>
        <w:t xml:space="preserve">(4). </w:t>
      </w:r>
      <w:r>
        <w:rPr>
          <w:rFonts w:ascii="Times New Roman" w:eastAsia="Calibri" w:hAnsi="Times New Roman" w:cs="Times New Roman"/>
          <w:b/>
          <w:bCs/>
          <w:sz w:val="28"/>
          <w:szCs w:val="28"/>
        </w:rPr>
        <w:tab/>
      </w:r>
      <w:r w:rsidR="00CA523C" w:rsidRPr="00DB132B">
        <w:rPr>
          <w:rFonts w:ascii="Times New Roman" w:eastAsia="Calibri" w:hAnsi="Times New Roman" w:cs="Times New Roman"/>
          <w:b/>
          <w:bCs/>
          <w:sz w:val="28"/>
          <w:szCs w:val="28"/>
        </w:rPr>
        <w:t>Senior Lecturer Gr. I</w:t>
      </w:r>
      <w:r w:rsidR="001E7AC3">
        <w:rPr>
          <w:rFonts w:ascii="Times New Roman" w:eastAsia="Calibri" w:hAnsi="Times New Roman" w:cs="Times New Roman"/>
          <w:b/>
          <w:bCs/>
          <w:sz w:val="28"/>
          <w:szCs w:val="28"/>
        </w:rPr>
        <w:t xml:space="preserve"> </w:t>
      </w:r>
      <w:r w:rsidR="00CA523C" w:rsidRPr="00DB132B">
        <w:rPr>
          <w:rFonts w:ascii="Times New Roman" w:eastAsia="Calibri" w:hAnsi="Times New Roman" w:cs="Times New Roman"/>
          <w:b/>
          <w:bCs/>
          <w:sz w:val="28"/>
          <w:szCs w:val="28"/>
        </w:rPr>
        <w:t xml:space="preserve">[Medical/Dental] </w:t>
      </w:r>
    </w:p>
    <w:p w:rsidR="00DB132B" w:rsidRDefault="00DB132B" w:rsidP="00DB132B">
      <w:pPr>
        <w:spacing w:after="0"/>
        <w:ind w:firstLine="720"/>
        <w:rPr>
          <w:rFonts w:ascii="Book Antiqua" w:eastAsia="Times New Roman" w:hAnsi="Book Antiqua" w:cs="Arial"/>
          <w:bCs/>
        </w:rPr>
      </w:pPr>
      <w:r w:rsidRPr="002B3129">
        <w:rPr>
          <w:rFonts w:ascii="Book Antiqua" w:eastAsia="Times New Roman" w:hAnsi="Book Antiqua" w:cs="Arial"/>
          <w:bCs/>
        </w:rPr>
        <w:t>(</w:t>
      </w:r>
      <w:proofErr w:type="gramStart"/>
      <w:r w:rsidRPr="002B3129">
        <w:rPr>
          <w:rFonts w:ascii="Book Antiqua" w:eastAsia="Times New Roman" w:hAnsi="Book Antiqua" w:cs="Arial"/>
          <w:bCs/>
        </w:rPr>
        <w:t>based</w:t>
      </w:r>
      <w:proofErr w:type="gramEnd"/>
      <w:r w:rsidRPr="002B3129">
        <w:rPr>
          <w:rFonts w:ascii="Book Antiqua" w:eastAsia="Times New Roman" w:hAnsi="Book Antiqua" w:cs="Arial"/>
          <w:bCs/>
        </w:rPr>
        <w:t xml:space="preserve"> on UGC Cir. 721, 935 </w:t>
      </w:r>
      <w:r>
        <w:rPr>
          <w:rFonts w:ascii="Book Antiqua" w:eastAsia="Times New Roman" w:hAnsi="Book Antiqua" w:cs="Arial"/>
          <w:bCs/>
        </w:rPr>
        <w:t>,</w:t>
      </w:r>
      <w:r w:rsidRPr="002B3129">
        <w:rPr>
          <w:rFonts w:ascii="Book Antiqua" w:eastAsia="Times New Roman" w:hAnsi="Book Antiqua" w:cs="Arial"/>
          <w:bCs/>
        </w:rPr>
        <w:t xml:space="preserve"> 08/2016</w:t>
      </w:r>
      <w:r>
        <w:rPr>
          <w:rFonts w:ascii="Book Antiqua" w:eastAsia="Times New Roman" w:hAnsi="Book Antiqua" w:cs="Arial"/>
          <w:bCs/>
        </w:rPr>
        <w:t>, 16/2017 and 07/2018</w:t>
      </w:r>
      <w:r w:rsidRPr="002B3129">
        <w:rPr>
          <w:rFonts w:ascii="Book Antiqua" w:eastAsia="Times New Roman" w:hAnsi="Book Antiqua" w:cs="Arial"/>
          <w:bCs/>
        </w:rPr>
        <w:t>)</w:t>
      </w:r>
    </w:p>
    <w:p w:rsidR="00CD2887" w:rsidRDefault="00CD2887" w:rsidP="00CA523C">
      <w:pPr>
        <w:spacing w:after="0" w:line="240" w:lineRule="auto"/>
        <w:rPr>
          <w:rFonts w:ascii="Book Antiqua" w:eastAsia="Calibri" w:hAnsi="Book Antiqua" w:cs="Arial"/>
        </w:rPr>
      </w:pPr>
      <w:r>
        <w:rPr>
          <w:rFonts w:ascii="Book Antiqua" w:eastAsia="Calibri" w:hAnsi="Book Antiqua" w:cs="Arial"/>
        </w:rPr>
        <w:tab/>
      </w:r>
    </w:p>
    <w:p w:rsidR="00CA523C" w:rsidRPr="00DA7659" w:rsidRDefault="00CD2887" w:rsidP="00CD2887">
      <w:pPr>
        <w:spacing w:after="0" w:line="240" w:lineRule="auto"/>
        <w:ind w:firstLine="720"/>
        <w:rPr>
          <w:rFonts w:ascii="Book Antiqua" w:eastAsia="Calibri" w:hAnsi="Book Antiqua" w:cs="Arial"/>
        </w:rPr>
      </w:pPr>
      <w:r w:rsidRPr="004C4815">
        <w:rPr>
          <w:rFonts w:ascii="Book Antiqua" w:eastAsia="Times New Roman" w:hAnsi="Book Antiqua" w:cs="Arial"/>
          <w:bCs/>
          <w:u w:val="single"/>
        </w:rPr>
        <w:t>Qualifications:</w:t>
      </w:r>
    </w:p>
    <w:p w:rsidR="00CA523C" w:rsidRPr="00DA7659" w:rsidRDefault="00CA523C" w:rsidP="00CA523C">
      <w:pPr>
        <w:spacing w:after="0" w:line="7" w:lineRule="exact"/>
        <w:rPr>
          <w:rFonts w:ascii="Book Antiqua" w:eastAsia="Times New Roman" w:hAnsi="Book Antiqua" w:cs="Arial"/>
        </w:rPr>
      </w:pPr>
    </w:p>
    <w:p w:rsidR="00576049" w:rsidRPr="00314BFB" w:rsidRDefault="00576049" w:rsidP="00576049">
      <w:pPr>
        <w:pStyle w:val="ListParagraph"/>
        <w:numPr>
          <w:ilvl w:val="0"/>
          <w:numId w:val="43"/>
        </w:numPr>
        <w:spacing w:before="120" w:after="120"/>
        <w:ind w:left="720"/>
        <w:jc w:val="both"/>
        <w:rPr>
          <w:rFonts w:ascii="Times New Roman" w:hAnsi="Times New Roman" w:cs="Times New Roman"/>
          <w:sz w:val="24"/>
          <w:szCs w:val="24"/>
          <w:lang w:bidi="ta-IN"/>
        </w:rPr>
      </w:pPr>
      <w:r w:rsidRPr="00314BFB">
        <w:rPr>
          <w:rFonts w:ascii="Times New Roman" w:hAnsi="Times New Roman" w:cs="Times New Roman"/>
          <w:sz w:val="24"/>
          <w:szCs w:val="24"/>
          <w:lang w:bidi="ta-IN"/>
        </w:rPr>
        <w:t xml:space="preserve">Candidates shall possess the academic qualification required for </w:t>
      </w:r>
      <w:r w:rsidRPr="007B7909">
        <w:rPr>
          <w:rFonts w:ascii="Times New Roman" w:hAnsi="Times New Roman" w:cs="Times New Roman"/>
          <w:b/>
          <w:bCs/>
          <w:sz w:val="24"/>
          <w:szCs w:val="24"/>
          <w:lang w:bidi="ta-IN"/>
        </w:rPr>
        <w:t>Lecturer (Probationary)[Medical/ Dental]</w:t>
      </w:r>
      <w:r w:rsidRPr="00314BFB">
        <w:rPr>
          <w:rFonts w:ascii="Times New Roman" w:hAnsi="Times New Roman" w:cs="Times New Roman"/>
          <w:sz w:val="24"/>
          <w:szCs w:val="24"/>
          <w:lang w:bidi="ta-IN"/>
        </w:rPr>
        <w:t xml:space="preserve"> as specified above.</w:t>
      </w:r>
    </w:p>
    <w:p w:rsidR="00CA523C" w:rsidRDefault="00CA523C" w:rsidP="00576049">
      <w:pPr>
        <w:spacing w:after="0" w:line="0" w:lineRule="atLeast"/>
        <w:rPr>
          <w:rFonts w:ascii="Book Antiqua" w:eastAsia="Times New Roman" w:hAnsi="Book Antiqua" w:cs="Arial"/>
          <w:b/>
        </w:rPr>
      </w:pPr>
    </w:p>
    <w:p w:rsidR="00CA523C" w:rsidRPr="00576049" w:rsidRDefault="00CA523C" w:rsidP="00576049">
      <w:pPr>
        <w:spacing w:after="0" w:line="0" w:lineRule="atLeast"/>
        <w:ind w:firstLine="360"/>
        <w:rPr>
          <w:rFonts w:ascii="Book Antiqua" w:eastAsia="Times New Roman" w:hAnsi="Book Antiqua" w:cs="Arial"/>
          <w:b/>
          <w:u w:val="single"/>
        </w:rPr>
      </w:pPr>
      <w:r w:rsidRPr="00576049">
        <w:rPr>
          <w:rFonts w:ascii="Book Antiqua" w:eastAsia="Times New Roman" w:hAnsi="Book Antiqua" w:cs="Arial"/>
          <w:b/>
          <w:u w:val="single"/>
        </w:rPr>
        <w:t>AND</w:t>
      </w:r>
    </w:p>
    <w:p w:rsidR="00576049" w:rsidRDefault="00576049" w:rsidP="00576049">
      <w:pPr>
        <w:tabs>
          <w:tab w:val="left" w:pos="672"/>
        </w:tabs>
        <w:spacing w:after="0" w:line="236" w:lineRule="auto"/>
        <w:ind w:firstLine="360"/>
        <w:rPr>
          <w:rFonts w:ascii="Book Antiqua" w:eastAsia="Times New Roman" w:hAnsi="Book Antiqua" w:cs="Arial"/>
        </w:rPr>
      </w:pPr>
    </w:p>
    <w:p w:rsidR="00576049" w:rsidRPr="00576049" w:rsidRDefault="00576049" w:rsidP="00576049">
      <w:pPr>
        <w:pStyle w:val="ListParagraph"/>
        <w:numPr>
          <w:ilvl w:val="0"/>
          <w:numId w:val="43"/>
        </w:numPr>
        <w:tabs>
          <w:tab w:val="left" w:pos="672"/>
        </w:tabs>
        <w:spacing w:after="0" w:line="236" w:lineRule="auto"/>
        <w:ind w:hanging="720"/>
        <w:jc w:val="both"/>
        <w:rPr>
          <w:rFonts w:ascii="Book Antiqua" w:eastAsia="Times New Roman" w:hAnsi="Book Antiqua" w:cs="Arial"/>
        </w:rPr>
      </w:pPr>
      <w:r w:rsidRPr="00576049">
        <w:rPr>
          <w:rFonts w:ascii="Book Antiqua" w:eastAsia="Times New Roman" w:hAnsi="Book Antiqua" w:cs="Arial"/>
        </w:rPr>
        <w:t xml:space="preserve">(i). </w:t>
      </w:r>
      <w:r w:rsidRPr="00576049">
        <w:rPr>
          <w:rFonts w:ascii="Book Antiqua" w:eastAsia="Times New Roman" w:hAnsi="Book Antiqua" w:cs="Arial"/>
        </w:rPr>
        <w:tab/>
        <w:t>A Masters Degree in the relevant field with full time research of at least 24 months duration or a Doctoral Degree or MD/MS and Board Certification by the Postgraduate Institute of Medicine where required or its equivalent.</w:t>
      </w:r>
    </w:p>
    <w:p w:rsidR="00576049" w:rsidRPr="00DA7659" w:rsidRDefault="00576049" w:rsidP="00576049">
      <w:pPr>
        <w:spacing w:after="0" w:line="270" w:lineRule="exact"/>
        <w:rPr>
          <w:rFonts w:ascii="Book Antiqua" w:eastAsia="Times New Roman" w:hAnsi="Book Antiqua" w:cs="Arial"/>
        </w:rPr>
      </w:pPr>
    </w:p>
    <w:p w:rsidR="00576049" w:rsidRPr="00061AF0" w:rsidRDefault="00576049" w:rsidP="00576049">
      <w:pPr>
        <w:spacing w:after="0" w:line="0" w:lineRule="atLeast"/>
        <w:ind w:left="3600" w:firstLine="720"/>
        <w:rPr>
          <w:rFonts w:ascii="Book Antiqua" w:eastAsia="Times New Roman" w:hAnsi="Book Antiqua" w:cs="Arial"/>
          <w:b/>
        </w:rPr>
      </w:pPr>
      <w:r w:rsidRPr="00061AF0">
        <w:rPr>
          <w:rFonts w:ascii="Book Antiqua" w:eastAsia="Times New Roman" w:hAnsi="Book Antiqua" w:cs="Arial"/>
          <w:b/>
        </w:rPr>
        <w:t>OR</w:t>
      </w:r>
    </w:p>
    <w:p w:rsidR="00576049" w:rsidRPr="00DA7659" w:rsidRDefault="00576049" w:rsidP="00576049">
      <w:pPr>
        <w:spacing w:after="0" w:line="8" w:lineRule="exact"/>
        <w:rPr>
          <w:rFonts w:ascii="Book Antiqua" w:eastAsia="Times New Roman" w:hAnsi="Book Antiqua" w:cs="Arial"/>
        </w:rPr>
      </w:pPr>
    </w:p>
    <w:p w:rsidR="00576049" w:rsidRPr="006E3923" w:rsidRDefault="00576049" w:rsidP="00576049">
      <w:pPr>
        <w:pStyle w:val="ListParagraph"/>
        <w:tabs>
          <w:tab w:val="left" w:pos="1440"/>
        </w:tabs>
        <w:spacing w:after="0" w:line="235" w:lineRule="auto"/>
        <w:ind w:left="1080" w:right="20" w:hanging="360"/>
        <w:rPr>
          <w:rFonts w:ascii="Book Antiqua" w:eastAsia="Times New Roman" w:hAnsi="Book Antiqua" w:cs="Arial"/>
        </w:rPr>
      </w:pPr>
      <w:r>
        <w:rPr>
          <w:rFonts w:ascii="Book Antiqua" w:eastAsia="Times New Roman" w:hAnsi="Book Antiqua" w:cs="Arial"/>
        </w:rPr>
        <w:t xml:space="preserve">(ii). </w:t>
      </w:r>
      <w:proofErr w:type="gramStart"/>
      <w:r w:rsidRPr="007D7273">
        <w:rPr>
          <w:rFonts w:ascii="Book Antiqua" w:eastAsia="Times New Roman" w:hAnsi="Book Antiqua" w:cs="Arial"/>
        </w:rPr>
        <w:t>Such</w:t>
      </w:r>
      <w:proofErr w:type="gramEnd"/>
      <w:r w:rsidRPr="007D7273">
        <w:rPr>
          <w:rFonts w:ascii="Book Antiqua" w:eastAsia="Times New Roman" w:hAnsi="Book Antiqua" w:cs="Arial"/>
        </w:rPr>
        <w:t xml:space="preserve"> professional qualifications and experience as may be approved by the University Grants Commission upon the recommendation of the</w:t>
      </w:r>
      <w:r>
        <w:rPr>
          <w:rFonts w:ascii="Book Antiqua" w:eastAsia="Times New Roman" w:hAnsi="Book Antiqua" w:cs="Arial"/>
        </w:rPr>
        <w:t xml:space="preserve"> Higher Educational Institution.</w:t>
      </w:r>
    </w:p>
    <w:p w:rsidR="00576049" w:rsidRPr="00DA7659" w:rsidRDefault="00576049" w:rsidP="00576049">
      <w:pPr>
        <w:spacing w:after="0" w:line="0" w:lineRule="atLeast"/>
        <w:rPr>
          <w:rFonts w:ascii="Book Antiqua" w:eastAsia="Times New Roman" w:hAnsi="Book Antiqua" w:cs="Arial"/>
          <w:b/>
        </w:rPr>
      </w:pPr>
    </w:p>
    <w:p w:rsidR="00CA523C" w:rsidRPr="00576049" w:rsidRDefault="00CA523C" w:rsidP="00576049">
      <w:pPr>
        <w:spacing w:after="0" w:line="0" w:lineRule="atLeast"/>
        <w:ind w:firstLine="450"/>
        <w:rPr>
          <w:rFonts w:ascii="Book Antiqua" w:eastAsia="Times New Roman" w:hAnsi="Book Antiqua" w:cs="Arial"/>
          <w:b/>
          <w:u w:val="single"/>
        </w:rPr>
      </w:pPr>
      <w:r w:rsidRPr="00576049">
        <w:rPr>
          <w:rFonts w:ascii="Book Antiqua" w:eastAsia="Times New Roman" w:hAnsi="Book Antiqua" w:cs="Arial"/>
          <w:b/>
          <w:u w:val="single"/>
        </w:rPr>
        <w:t>AND</w:t>
      </w:r>
    </w:p>
    <w:p w:rsidR="00CA523C" w:rsidRPr="00DA7659" w:rsidRDefault="00CA523C" w:rsidP="00CA523C">
      <w:pPr>
        <w:spacing w:after="0" w:line="0" w:lineRule="atLeast"/>
        <w:jc w:val="center"/>
        <w:rPr>
          <w:rFonts w:ascii="Book Antiqua" w:eastAsia="Times New Roman" w:hAnsi="Book Antiqua" w:cs="Arial"/>
          <w:b/>
        </w:rPr>
      </w:pPr>
    </w:p>
    <w:p w:rsidR="00CA523C" w:rsidRPr="00DA7659" w:rsidRDefault="00CA523C" w:rsidP="00CA523C">
      <w:pPr>
        <w:spacing w:after="0" w:line="8" w:lineRule="exact"/>
        <w:rPr>
          <w:rFonts w:ascii="Book Antiqua" w:eastAsia="Times New Roman" w:hAnsi="Book Antiqua" w:cs="Arial"/>
        </w:rPr>
      </w:pPr>
    </w:p>
    <w:p w:rsidR="00CA523C" w:rsidRDefault="00CA523C" w:rsidP="00CA523C">
      <w:pPr>
        <w:pStyle w:val="ListParagraph"/>
        <w:numPr>
          <w:ilvl w:val="0"/>
          <w:numId w:val="20"/>
        </w:numPr>
        <w:tabs>
          <w:tab w:val="left" w:pos="1080"/>
        </w:tabs>
        <w:spacing w:after="0" w:line="235" w:lineRule="auto"/>
        <w:ind w:left="1080" w:hanging="630"/>
        <w:jc w:val="both"/>
        <w:rPr>
          <w:rFonts w:ascii="Book Antiqua" w:eastAsia="Times New Roman" w:hAnsi="Book Antiqua" w:cs="Arial"/>
        </w:rPr>
      </w:pPr>
      <w:r w:rsidRPr="00475504">
        <w:rPr>
          <w:rFonts w:ascii="Book Antiqua" w:eastAsia="Times New Roman" w:hAnsi="Book Antiqua" w:cs="Arial"/>
        </w:rPr>
        <w:t xml:space="preserve">At least eleven (11) years </w:t>
      </w:r>
      <w:r w:rsidR="00576049">
        <w:rPr>
          <w:rFonts w:ascii="Book Antiqua" w:eastAsia="Times New Roman" w:hAnsi="Book Antiqua" w:cs="Arial"/>
        </w:rPr>
        <w:t xml:space="preserve">of </w:t>
      </w:r>
      <w:r w:rsidRPr="00475504">
        <w:rPr>
          <w:rFonts w:ascii="Book Antiqua" w:eastAsia="Times New Roman" w:hAnsi="Book Antiqua" w:cs="Arial"/>
        </w:rPr>
        <w:t>experience{of which not less than six (06) years should have been after obtaining the qualifications stipulatedin 2 above} in one or more of the following :</w:t>
      </w:r>
    </w:p>
    <w:p w:rsidR="00CA523C" w:rsidRDefault="00CA523C" w:rsidP="00CA523C">
      <w:pPr>
        <w:pStyle w:val="ListParagraph"/>
        <w:tabs>
          <w:tab w:val="left" w:pos="1080"/>
        </w:tabs>
        <w:spacing w:after="0" w:line="235" w:lineRule="auto"/>
        <w:ind w:left="1080"/>
        <w:jc w:val="both"/>
        <w:rPr>
          <w:rFonts w:ascii="Book Antiqua" w:eastAsia="Times New Roman" w:hAnsi="Book Antiqua" w:cs="Arial"/>
        </w:rPr>
      </w:pPr>
    </w:p>
    <w:p w:rsidR="00CA523C" w:rsidRPr="00475504" w:rsidRDefault="00CA523C" w:rsidP="00CA523C">
      <w:pPr>
        <w:pStyle w:val="ListParagraph"/>
        <w:tabs>
          <w:tab w:val="left" w:pos="1080"/>
        </w:tabs>
        <w:spacing w:after="100" w:afterAutospacing="1" w:line="240" w:lineRule="auto"/>
        <w:ind w:left="1080"/>
        <w:jc w:val="both"/>
        <w:rPr>
          <w:rFonts w:ascii="Book Antiqua" w:eastAsia="Times New Roman" w:hAnsi="Book Antiqua" w:cs="Arial"/>
        </w:rPr>
      </w:pPr>
      <w:r w:rsidRPr="00475504">
        <w:rPr>
          <w:rFonts w:ascii="Book Antiqua" w:eastAsia="Times New Roman" w:hAnsi="Book Antiqua" w:cs="Arial"/>
        </w:rPr>
        <w:t>i.</w:t>
      </w:r>
      <w:r w:rsidRPr="00475504">
        <w:rPr>
          <w:rFonts w:ascii="Book Antiqua" w:eastAsia="Times New Roman" w:hAnsi="Book Antiqua" w:cs="Arial"/>
        </w:rPr>
        <w:tab/>
        <w:t xml:space="preserve">Teaching at University </w:t>
      </w:r>
      <w:r>
        <w:rPr>
          <w:rFonts w:ascii="Book Antiqua" w:eastAsia="Times New Roman" w:hAnsi="Book Antiqua" w:cs="Arial"/>
        </w:rPr>
        <w:t>L</w:t>
      </w:r>
      <w:r w:rsidRPr="00475504">
        <w:rPr>
          <w:rFonts w:ascii="Book Antiqua" w:eastAsia="Times New Roman" w:hAnsi="Book Antiqua" w:cs="Arial"/>
        </w:rPr>
        <w:t>evel,</w:t>
      </w:r>
    </w:p>
    <w:p w:rsidR="00CA523C" w:rsidRPr="00475504" w:rsidRDefault="00CA523C" w:rsidP="00CA523C">
      <w:pPr>
        <w:pStyle w:val="ListParagraph"/>
        <w:tabs>
          <w:tab w:val="left" w:pos="1080"/>
        </w:tabs>
        <w:spacing w:after="100" w:afterAutospacing="1" w:line="240" w:lineRule="auto"/>
        <w:ind w:left="1080"/>
        <w:jc w:val="both"/>
        <w:rPr>
          <w:rFonts w:ascii="Book Antiqua" w:eastAsia="Times New Roman" w:hAnsi="Book Antiqua" w:cs="Arial"/>
        </w:rPr>
      </w:pPr>
      <w:proofErr w:type="gramStart"/>
      <w:r w:rsidRPr="00475504">
        <w:rPr>
          <w:rFonts w:ascii="Book Antiqua" w:eastAsia="Times New Roman" w:hAnsi="Book Antiqua" w:cs="Arial"/>
        </w:rPr>
        <w:t>ii.</w:t>
      </w:r>
      <w:r w:rsidRPr="00475504">
        <w:rPr>
          <w:rFonts w:ascii="Book Antiqua" w:eastAsia="Times New Roman" w:hAnsi="Book Antiqua" w:cs="Arial"/>
        </w:rPr>
        <w:tab/>
        <w:t>Professional</w:t>
      </w:r>
      <w:proofErr w:type="gramEnd"/>
      <w:r w:rsidRPr="00475504">
        <w:rPr>
          <w:rFonts w:ascii="Book Antiqua" w:eastAsia="Times New Roman" w:hAnsi="Book Antiqua" w:cs="Arial"/>
        </w:rPr>
        <w:t xml:space="preserve"> Experience,</w:t>
      </w:r>
    </w:p>
    <w:p w:rsidR="00CA523C" w:rsidRPr="00475504" w:rsidRDefault="00CA523C" w:rsidP="00CA523C">
      <w:pPr>
        <w:pStyle w:val="ListParagraph"/>
        <w:tabs>
          <w:tab w:val="left" w:pos="1080"/>
        </w:tabs>
        <w:spacing w:after="100" w:afterAutospacing="1" w:line="240" w:lineRule="auto"/>
        <w:ind w:left="1080"/>
        <w:jc w:val="both"/>
        <w:rPr>
          <w:rFonts w:ascii="Book Antiqua" w:eastAsia="Times New Roman" w:hAnsi="Book Antiqua" w:cs="Arial"/>
        </w:rPr>
      </w:pPr>
      <w:r w:rsidRPr="00475504">
        <w:rPr>
          <w:rFonts w:ascii="Book Antiqua" w:eastAsia="Times New Roman" w:hAnsi="Book Antiqua" w:cs="Arial"/>
        </w:rPr>
        <w:t>iii.</w:t>
      </w:r>
      <w:r w:rsidRPr="00475504">
        <w:rPr>
          <w:rFonts w:ascii="Book Antiqua" w:eastAsia="Times New Roman" w:hAnsi="Book Antiqua" w:cs="Arial"/>
        </w:rPr>
        <w:tab/>
        <w:t>Research in a recognized Institution,</w:t>
      </w:r>
    </w:p>
    <w:p w:rsidR="00CA523C" w:rsidRDefault="00CA523C" w:rsidP="00CA523C">
      <w:pPr>
        <w:pStyle w:val="ListParagraph"/>
        <w:tabs>
          <w:tab w:val="left" w:pos="1080"/>
        </w:tabs>
        <w:spacing w:after="100" w:afterAutospacing="1" w:line="240" w:lineRule="auto"/>
        <w:ind w:left="1080"/>
        <w:jc w:val="both"/>
        <w:rPr>
          <w:rFonts w:ascii="Book Antiqua" w:eastAsia="Times New Roman" w:hAnsi="Book Antiqua" w:cs="Arial"/>
        </w:rPr>
      </w:pPr>
      <w:r w:rsidRPr="00475504">
        <w:rPr>
          <w:rFonts w:ascii="Book Antiqua" w:eastAsia="Times New Roman" w:hAnsi="Book Antiqua" w:cs="Arial"/>
        </w:rPr>
        <w:t>iv.</w:t>
      </w:r>
      <w:r w:rsidRPr="00475504">
        <w:rPr>
          <w:rFonts w:ascii="Book Antiqua" w:eastAsia="Times New Roman" w:hAnsi="Book Antiqua" w:cs="Arial"/>
        </w:rPr>
        <w:tab/>
        <w:t xml:space="preserve">Postgraduate Studies </w:t>
      </w:r>
    </w:p>
    <w:p w:rsidR="00E44640" w:rsidRPr="00C81F8B" w:rsidRDefault="00E44640" w:rsidP="00E44640">
      <w:pPr>
        <w:tabs>
          <w:tab w:val="left" w:pos="1276"/>
        </w:tabs>
        <w:spacing w:after="0" w:line="235" w:lineRule="auto"/>
        <w:ind w:firstLine="90"/>
        <w:jc w:val="both"/>
        <w:rPr>
          <w:rFonts w:ascii="Book Antiqua" w:eastAsia="Times New Roman" w:hAnsi="Book Antiqua" w:cs="Arial"/>
        </w:rPr>
      </w:pPr>
      <w:r w:rsidRPr="00A31E23">
        <w:rPr>
          <w:rFonts w:ascii="Book Antiqua" w:hAnsi="Book Antiqua" w:cs="Iskoola Pota"/>
          <w:b/>
          <w:bCs/>
        </w:rPr>
        <w:lastRenderedPageBreak/>
        <w:t xml:space="preserve">Salary Scale: </w:t>
      </w:r>
      <w:r w:rsidRPr="00C81F8B">
        <w:rPr>
          <w:rFonts w:ascii="Book Antiqua" w:eastAsia="Times New Roman" w:hAnsi="Book Antiqua" w:cs="Arial"/>
        </w:rPr>
        <w:t xml:space="preserve">Rs. </w:t>
      </w:r>
      <w:r>
        <w:rPr>
          <w:rFonts w:ascii="Book Antiqua" w:eastAsia="Times New Roman" w:hAnsi="Book Antiqua" w:cs="Arial"/>
        </w:rPr>
        <w:t>91,310-7x2</w:t>
      </w:r>
      <w:proofErr w:type="gramStart"/>
      <w:r>
        <w:rPr>
          <w:rFonts w:ascii="Book Antiqua" w:eastAsia="Times New Roman" w:hAnsi="Book Antiqua" w:cs="Arial"/>
        </w:rPr>
        <w:t>,170</w:t>
      </w:r>
      <w:proofErr w:type="gramEnd"/>
      <w:r>
        <w:rPr>
          <w:rFonts w:ascii="Book Antiqua" w:eastAsia="Times New Roman" w:hAnsi="Book Antiqua" w:cs="Arial"/>
        </w:rPr>
        <w:t>-106,500</w:t>
      </w:r>
      <w:r w:rsidRPr="00C81F8B">
        <w:rPr>
          <w:rFonts w:ascii="Book Antiqua" w:eastAsia="Times New Roman" w:hAnsi="Book Antiqua" w:cs="Arial"/>
        </w:rPr>
        <w:t xml:space="preserve"> p.m.</w:t>
      </w:r>
      <w:r w:rsidR="00CD2887">
        <w:rPr>
          <w:rFonts w:ascii="Book Antiqua" w:eastAsia="Times New Roman" w:hAnsi="Book Antiqua" w:cs="Arial"/>
        </w:rPr>
        <w:tab/>
      </w:r>
      <w:r w:rsidRPr="00C81F8B">
        <w:rPr>
          <w:rFonts w:ascii="Book Antiqua" w:eastAsia="Times New Roman" w:hAnsi="Book Antiqua" w:cs="Arial"/>
        </w:rPr>
        <w:t>[U-AC 3 (I)-2016</w:t>
      </w:r>
      <w:r w:rsidR="008F71B3">
        <w:rPr>
          <w:rFonts w:ascii="Book Antiqua" w:eastAsia="Times New Roman" w:hAnsi="Book Antiqua" w:cs="Arial"/>
        </w:rPr>
        <w:t>A</w:t>
      </w:r>
      <w:r w:rsidRPr="00C81F8B">
        <w:rPr>
          <w:rFonts w:ascii="Book Antiqua" w:eastAsia="Times New Roman" w:hAnsi="Book Antiqua" w:cs="Arial"/>
        </w:rPr>
        <w:t>]</w:t>
      </w:r>
    </w:p>
    <w:p w:rsidR="00E44640" w:rsidRDefault="00E44640" w:rsidP="00CA523C">
      <w:pPr>
        <w:spacing w:after="0" w:line="5" w:lineRule="exact"/>
        <w:rPr>
          <w:rFonts w:ascii="Book Antiqua" w:eastAsia="Times New Roman" w:hAnsi="Book Antiqua" w:cs="Arial"/>
        </w:rPr>
      </w:pPr>
    </w:p>
    <w:p w:rsidR="00E44640" w:rsidRPr="00DA7659" w:rsidRDefault="00E44640" w:rsidP="00CA523C">
      <w:pPr>
        <w:spacing w:after="0" w:line="5" w:lineRule="exact"/>
        <w:rPr>
          <w:rFonts w:ascii="Book Antiqua" w:eastAsia="Times New Roman" w:hAnsi="Book Antiqua" w:cs="Arial"/>
        </w:rPr>
      </w:pPr>
    </w:p>
    <w:p w:rsidR="00E44640" w:rsidRDefault="00E44640" w:rsidP="00CA523C">
      <w:pPr>
        <w:spacing w:after="0" w:line="0" w:lineRule="atLeast"/>
        <w:rPr>
          <w:rFonts w:ascii="Book Antiqua" w:eastAsia="Times New Roman" w:hAnsi="Book Antiqua" w:cs="Arial"/>
          <w:bCs/>
          <w:i/>
          <w:iCs/>
        </w:rPr>
      </w:pPr>
    </w:p>
    <w:p w:rsidR="00E44640" w:rsidRDefault="00E44640" w:rsidP="00CA523C">
      <w:pPr>
        <w:spacing w:after="0" w:line="0" w:lineRule="atLeast"/>
        <w:rPr>
          <w:rFonts w:ascii="Book Antiqua" w:eastAsia="Times New Roman" w:hAnsi="Book Antiqua" w:cs="Arial"/>
          <w:bCs/>
          <w:i/>
          <w:iCs/>
        </w:rPr>
      </w:pPr>
    </w:p>
    <w:p w:rsidR="00CA523C" w:rsidRPr="00DA7659" w:rsidRDefault="00CA523C" w:rsidP="00CA523C">
      <w:pPr>
        <w:spacing w:after="0" w:line="0" w:lineRule="atLeast"/>
        <w:rPr>
          <w:rFonts w:ascii="Book Antiqua" w:eastAsia="Times New Roman" w:hAnsi="Book Antiqua" w:cs="Arial"/>
          <w:b/>
        </w:rPr>
      </w:pPr>
      <w:r w:rsidRPr="00DA7659">
        <w:rPr>
          <w:rFonts w:ascii="Book Antiqua" w:eastAsia="Times New Roman" w:hAnsi="Book Antiqua" w:cs="Arial"/>
          <w:bCs/>
          <w:i/>
          <w:iCs/>
        </w:rPr>
        <w:t>Notes</w:t>
      </w:r>
      <w:r w:rsidRPr="00DA7659">
        <w:rPr>
          <w:rFonts w:ascii="Book Antiqua" w:eastAsia="Times New Roman" w:hAnsi="Book Antiqua" w:cs="Arial"/>
          <w:bCs/>
        </w:rPr>
        <w:t>:</w:t>
      </w:r>
    </w:p>
    <w:p w:rsidR="00CA523C" w:rsidRPr="00DA7659" w:rsidRDefault="00CA523C" w:rsidP="00CA523C">
      <w:pPr>
        <w:spacing w:after="0" w:line="272" w:lineRule="exact"/>
        <w:rPr>
          <w:rFonts w:ascii="Book Antiqua" w:eastAsia="Times New Roman" w:hAnsi="Book Antiqua" w:cs="Arial"/>
        </w:rPr>
      </w:pPr>
    </w:p>
    <w:p w:rsidR="000D7334" w:rsidRDefault="000D7334" w:rsidP="000D7334">
      <w:pPr>
        <w:tabs>
          <w:tab w:val="left" w:pos="720"/>
        </w:tabs>
        <w:spacing w:after="0" w:line="233" w:lineRule="auto"/>
        <w:ind w:left="1170" w:hanging="450"/>
        <w:rPr>
          <w:rFonts w:ascii="Book Antiqua" w:eastAsia="Times New Roman" w:hAnsi="Book Antiqua" w:cs="Arial"/>
        </w:rPr>
      </w:pPr>
      <w:r>
        <w:rPr>
          <w:rFonts w:ascii="Book Antiqua" w:eastAsia="Times New Roman" w:hAnsi="Book Antiqua" w:cs="Arial"/>
        </w:rPr>
        <w:t>(</w:t>
      </w:r>
      <w:proofErr w:type="gramStart"/>
      <w:r>
        <w:rPr>
          <w:rFonts w:ascii="Book Antiqua" w:eastAsia="Times New Roman" w:hAnsi="Book Antiqua" w:cs="Arial"/>
        </w:rPr>
        <w:t>a</w:t>
      </w:r>
      <w:proofErr w:type="gramEnd"/>
      <w:r>
        <w:rPr>
          <w:rFonts w:ascii="Book Antiqua" w:eastAsia="Times New Roman" w:hAnsi="Book Antiqua" w:cs="Arial"/>
        </w:rPr>
        <w:t xml:space="preserve">).   </w:t>
      </w:r>
      <w:r w:rsidRPr="002D55F3">
        <w:rPr>
          <w:rFonts w:ascii="Book Antiqua" w:eastAsia="Times New Roman" w:hAnsi="Book Antiqua" w:cs="Arial"/>
        </w:rPr>
        <w:t xml:space="preserve">An applicant who qualifies only under </w:t>
      </w:r>
      <w:r>
        <w:rPr>
          <w:rFonts w:ascii="Book Antiqua" w:eastAsia="Times New Roman" w:hAnsi="Book Antiqua" w:cs="Arial"/>
        </w:rPr>
        <w:t xml:space="preserve">(3) of the qualifications for </w:t>
      </w:r>
      <w:r w:rsidRPr="007B7909">
        <w:rPr>
          <w:rFonts w:ascii="Times New Roman" w:hAnsi="Times New Roman" w:cs="Times New Roman"/>
          <w:b/>
          <w:bCs/>
          <w:sz w:val="24"/>
          <w:szCs w:val="24"/>
          <w:lang w:bidi="ta-IN"/>
        </w:rPr>
        <w:t xml:space="preserve">Lecturer </w:t>
      </w:r>
      <w:r w:rsidR="00CD2887">
        <w:rPr>
          <w:rFonts w:ascii="Times New Roman" w:hAnsi="Times New Roman" w:cs="Times New Roman"/>
          <w:b/>
          <w:bCs/>
          <w:sz w:val="24"/>
          <w:szCs w:val="24"/>
          <w:lang w:bidi="ta-IN"/>
        </w:rPr>
        <w:t>(</w:t>
      </w:r>
      <w:r w:rsidRPr="007B7909">
        <w:rPr>
          <w:rFonts w:ascii="Times New Roman" w:hAnsi="Times New Roman" w:cs="Times New Roman"/>
          <w:b/>
          <w:bCs/>
          <w:sz w:val="24"/>
          <w:szCs w:val="24"/>
          <w:lang w:bidi="ta-IN"/>
        </w:rPr>
        <w:t>Probationary)[Medical/ Dental]</w:t>
      </w:r>
      <w:r>
        <w:rPr>
          <w:rFonts w:ascii="Book Antiqua" w:eastAsia="Times New Roman" w:hAnsi="Book Antiqua" w:cs="Arial"/>
        </w:rPr>
        <w:t xml:space="preserve">as specified may be exempted from </w:t>
      </w:r>
      <w:r w:rsidRPr="002D55F3">
        <w:rPr>
          <w:rFonts w:ascii="Book Antiqua" w:eastAsia="Times New Roman" w:hAnsi="Book Antiqua" w:cs="Arial"/>
        </w:rPr>
        <w:t>2</w:t>
      </w:r>
      <w:r>
        <w:rPr>
          <w:rFonts w:ascii="Book Antiqua" w:eastAsia="Times New Roman" w:hAnsi="Book Antiqua" w:cs="Arial"/>
        </w:rPr>
        <w:t>.</w:t>
      </w:r>
      <w:r w:rsidRPr="002D55F3">
        <w:rPr>
          <w:rFonts w:ascii="Book Antiqua" w:eastAsia="Times New Roman" w:hAnsi="Book Antiqua" w:cs="Arial"/>
        </w:rPr>
        <w:t xml:space="preserve"> (i) </w:t>
      </w:r>
      <w:proofErr w:type="gramStart"/>
      <w:r w:rsidRPr="002D55F3">
        <w:rPr>
          <w:rFonts w:ascii="Book Antiqua" w:eastAsia="Times New Roman" w:hAnsi="Book Antiqua" w:cs="Arial"/>
        </w:rPr>
        <w:t>above</w:t>
      </w:r>
      <w:proofErr w:type="gramEnd"/>
      <w:r w:rsidRPr="002D55F3">
        <w:rPr>
          <w:rFonts w:ascii="Book Antiqua" w:eastAsia="Times New Roman" w:hAnsi="Book Antiqua" w:cs="Arial"/>
        </w:rPr>
        <w:t xml:space="preserve"> if he/she has a Doctoral Degree/MD/MS in the relevant field.</w:t>
      </w:r>
    </w:p>
    <w:p w:rsidR="000D7334" w:rsidRPr="002D55F3" w:rsidRDefault="000D7334" w:rsidP="000D7334">
      <w:pPr>
        <w:pStyle w:val="ListParagraph"/>
        <w:tabs>
          <w:tab w:val="left" w:pos="720"/>
        </w:tabs>
        <w:spacing w:after="0" w:line="233" w:lineRule="auto"/>
        <w:rPr>
          <w:rFonts w:ascii="Book Antiqua" w:eastAsia="Times New Roman" w:hAnsi="Book Antiqua" w:cs="Arial"/>
        </w:rPr>
      </w:pPr>
    </w:p>
    <w:p w:rsidR="000D7334" w:rsidRPr="002D55F3" w:rsidRDefault="000D7334" w:rsidP="000D7334">
      <w:pPr>
        <w:tabs>
          <w:tab w:val="left" w:pos="720"/>
          <w:tab w:val="left" w:pos="1260"/>
        </w:tabs>
        <w:spacing w:after="0" w:line="233" w:lineRule="auto"/>
        <w:ind w:left="1170" w:hanging="450"/>
        <w:rPr>
          <w:rFonts w:ascii="Book Antiqua" w:eastAsia="Times New Roman" w:hAnsi="Book Antiqua" w:cs="Arial"/>
        </w:rPr>
      </w:pPr>
      <w:r>
        <w:rPr>
          <w:rFonts w:ascii="Book Antiqua" w:eastAsia="Times New Roman" w:hAnsi="Book Antiqua" w:cs="Arial"/>
        </w:rPr>
        <w:t xml:space="preserve">(b).   </w:t>
      </w:r>
      <w:r w:rsidRPr="002D55F3">
        <w:rPr>
          <w:rFonts w:ascii="Book Antiqua" w:eastAsia="Times New Roman" w:hAnsi="Book Antiqua" w:cs="Arial"/>
        </w:rPr>
        <w:t xml:space="preserve">All candidates required to make a presentation before the Selection Committee in order to prove their teaching ability as a </w:t>
      </w:r>
      <w:r>
        <w:rPr>
          <w:rFonts w:ascii="Book Antiqua" w:eastAsia="Times New Roman" w:hAnsi="Book Antiqua" w:cs="Arial"/>
        </w:rPr>
        <w:t>l</w:t>
      </w:r>
      <w:r w:rsidRPr="002D55F3">
        <w:rPr>
          <w:rFonts w:ascii="Book Antiqua" w:eastAsia="Times New Roman" w:hAnsi="Book Antiqua" w:cs="Arial"/>
        </w:rPr>
        <w:t>ecturer.</w:t>
      </w:r>
    </w:p>
    <w:p w:rsidR="000D7334" w:rsidRPr="00DA7659" w:rsidRDefault="000D7334" w:rsidP="000D7334">
      <w:pPr>
        <w:tabs>
          <w:tab w:val="left" w:pos="720"/>
        </w:tabs>
        <w:spacing w:after="0" w:line="233" w:lineRule="auto"/>
        <w:ind w:left="1440"/>
        <w:rPr>
          <w:rFonts w:ascii="Book Antiqua" w:eastAsia="Times New Roman" w:hAnsi="Book Antiqua" w:cs="Arial"/>
        </w:rPr>
      </w:pPr>
    </w:p>
    <w:p w:rsidR="00651E90" w:rsidRDefault="00651E90" w:rsidP="00CA523C">
      <w:pPr>
        <w:spacing w:after="0" w:line="0" w:lineRule="atLeast"/>
        <w:ind w:left="180"/>
        <w:rPr>
          <w:rFonts w:ascii="Book Antiqua" w:eastAsia="Times New Roman" w:hAnsi="Book Antiqua" w:cs="Arial"/>
          <w:b/>
          <w:u w:val="single"/>
        </w:rPr>
      </w:pPr>
    </w:p>
    <w:p w:rsidR="008E4CD1" w:rsidRPr="00CA495E" w:rsidRDefault="003D152F" w:rsidP="008E4CD1">
      <w:pPr>
        <w:spacing w:after="0"/>
        <w:ind w:hanging="450"/>
        <w:jc w:val="both"/>
        <w:rPr>
          <w:rFonts w:ascii="Book Antiqua" w:hAnsi="Book Antiqua"/>
          <w:b/>
          <w:bCs/>
        </w:rPr>
      </w:pPr>
      <w:r>
        <w:rPr>
          <w:rFonts w:ascii="Book Antiqua" w:hAnsi="Book Antiqua"/>
          <w:b/>
          <w:bCs/>
          <w:sz w:val="24"/>
          <w:szCs w:val="24"/>
        </w:rPr>
        <w:t>(</w:t>
      </w:r>
      <w:r w:rsidR="008E4CD1">
        <w:rPr>
          <w:rFonts w:ascii="Book Antiqua" w:hAnsi="Book Antiqua"/>
          <w:b/>
          <w:bCs/>
          <w:sz w:val="24"/>
          <w:szCs w:val="24"/>
        </w:rPr>
        <w:t>5</w:t>
      </w:r>
      <w:r w:rsidR="008E4CD1" w:rsidRPr="009402CE">
        <w:rPr>
          <w:rFonts w:ascii="Book Antiqua" w:hAnsi="Book Antiqua"/>
          <w:b/>
          <w:bCs/>
          <w:sz w:val="24"/>
          <w:szCs w:val="24"/>
        </w:rPr>
        <w:t>).</w:t>
      </w:r>
      <w:r w:rsidR="008E4CD1" w:rsidRPr="009402CE">
        <w:rPr>
          <w:rFonts w:ascii="Book Antiqua" w:hAnsi="Book Antiqua"/>
          <w:b/>
          <w:bCs/>
          <w:sz w:val="24"/>
          <w:szCs w:val="24"/>
        </w:rPr>
        <w:tab/>
        <w:t xml:space="preserve">LECTURER (PROBATIONARY) </w:t>
      </w:r>
      <w:r w:rsidR="008E4CD1" w:rsidRPr="008E4CD1">
        <w:rPr>
          <w:rFonts w:ascii="Book Antiqua" w:hAnsi="Book Antiqua"/>
          <w:b/>
          <w:bCs/>
        </w:rPr>
        <w:t>[Non-(Medical/Dental)]</w:t>
      </w:r>
    </w:p>
    <w:p w:rsidR="008E4CD1" w:rsidRPr="00A31E23" w:rsidRDefault="008E4CD1" w:rsidP="008E4CD1">
      <w:pPr>
        <w:jc w:val="both"/>
        <w:rPr>
          <w:rFonts w:ascii="Book Antiqua" w:hAnsi="Book Antiqua"/>
        </w:rPr>
      </w:pPr>
      <w:r w:rsidRPr="00A31E23">
        <w:rPr>
          <w:rFonts w:ascii="Book Antiqua" w:hAnsi="Book Antiqua"/>
          <w:bCs/>
        </w:rPr>
        <w:t>(</w:t>
      </w:r>
      <w:proofErr w:type="gramStart"/>
      <w:r>
        <w:rPr>
          <w:rFonts w:ascii="Book Antiqua" w:hAnsi="Book Antiqua"/>
          <w:bCs/>
        </w:rPr>
        <w:t>based</w:t>
      </w:r>
      <w:proofErr w:type="gramEnd"/>
      <w:r>
        <w:rPr>
          <w:rFonts w:ascii="Book Antiqua" w:hAnsi="Book Antiqua"/>
          <w:bCs/>
        </w:rPr>
        <w:t xml:space="preserve"> on </w:t>
      </w:r>
      <w:r w:rsidRPr="00A31E23">
        <w:rPr>
          <w:rFonts w:ascii="Book Antiqua" w:hAnsi="Book Antiqua"/>
          <w:bCs/>
        </w:rPr>
        <w:t>UGC Cir. 721, 935</w:t>
      </w:r>
      <w:r>
        <w:rPr>
          <w:rFonts w:ascii="Book Antiqua" w:hAnsi="Book Antiqua"/>
          <w:bCs/>
        </w:rPr>
        <w:t xml:space="preserve"> </w:t>
      </w:r>
      <w:r>
        <w:rPr>
          <w:rFonts w:ascii="Book Antiqua" w:hAnsi="Book Antiqua" w:cs="Iskoola Pota"/>
          <w:bCs/>
        </w:rPr>
        <w:t>and 08/2016</w:t>
      </w:r>
      <w:r w:rsidRPr="00A31E23">
        <w:rPr>
          <w:rFonts w:ascii="Book Antiqua" w:hAnsi="Book Antiqua"/>
          <w:bCs/>
        </w:rPr>
        <w:t xml:space="preserve">) </w:t>
      </w:r>
    </w:p>
    <w:p w:rsidR="008E4CD1" w:rsidRPr="00A31E23" w:rsidRDefault="008E4CD1" w:rsidP="008E4CD1">
      <w:pPr>
        <w:spacing w:after="120"/>
        <w:jc w:val="both"/>
        <w:rPr>
          <w:rFonts w:ascii="Book Antiqua" w:hAnsi="Book Antiqua"/>
          <w:b/>
        </w:rPr>
      </w:pPr>
      <w:r w:rsidRPr="00A31E23">
        <w:rPr>
          <w:rFonts w:ascii="Book Antiqua" w:hAnsi="Book Antiqua"/>
          <w:b/>
        </w:rPr>
        <w:t>Qualifications</w:t>
      </w:r>
    </w:p>
    <w:p w:rsidR="008E4CD1" w:rsidRPr="003936FD" w:rsidRDefault="008E4CD1" w:rsidP="008E4CD1">
      <w:pPr>
        <w:ind w:left="360" w:hanging="360"/>
        <w:jc w:val="both"/>
        <w:rPr>
          <w:rFonts w:ascii="Book Antiqua" w:hAnsi="Book Antiqua"/>
        </w:rPr>
      </w:pPr>
      <w:r>
        <w:rPr>
          <w:rFonts w:ascii="Book Antiqua" w:hAnsi="Book Antiqua"/>
        </w:rPr>
        <w:t>1.</w:t>
      </w:r>
      <w:r>
        <w:rPr>
          <w:rFonts w:ascii="Book Antiqua" w:hAnsi="Book Antiqua"/>
        </w:rPr>
        <w:tab/>
      </w:r>
      <w:r w:rsidRPr="003936FD">
        <w:rPr>
          <w:rFonts w:ascii="Book Antiqua" w:hAnsi="Book Antiqua"/>
        </w:rPr>
        <w:t>A Degree with specialization in the relevant subject with First or Second Class (Upper Division) Honors.</w:t>
      </w:r>
    </w:p>
    <w:p w:rsidR="008E4CD1" w:rsidRPr="003936FD" w:rsidRDefault="008E4CD1" w:rsidP="008E4CD1">
      <w:pPr>
        <w:jc w:val="center"/>
        <w:rPr>
          <w:rFonts w:ascii="Book Antiqua" w:hAnsi="Book Antiqua"/>
          <w:u w:val="single"/>
        </w:rPr>
      </w:pPr>
      <w:r w:rsidRPr="003936FD">
        <w:rPr>
          <w:rFonts w:ascii="Book Antiqua" w:hAnsi="Book Antiqua"/>
          <w:u w:val="single"/>
        </w:rPr>
        <w:t>OR</w:t>
      </w:r>
    </w:p>
    <w:p w:rsidR="008E4CD1" w:rsidRPr="003936FD" w:rsidRDefault="008E4CD1" w:rsidP="008E4CD1">
      <w:pPr>
        <w:ind w:left="360" w:hanging="360"/>
        <w:jc w:val="both"/>
        <w:rPr>
          <w:rFonts w:ascii="Book Antiqua" w:hAnsi="Book Antiqua"/>
        </w:rPr>
      </w:pPr>
      <w:r>
        <w:rPr>
          <w:rFonts w:ascii="Book Antiqua" w:hAnsi="Book Antiqua"/>
        </w:rPr>
        <w:t>2.</w:t>
      </w:r>
      <w:r>
        <w:rPr>
          <w:rFonts w:ascii="Book Antiqua" w:hAnsi="Book Antiqua"/>
        </w:rPr>
        <w:tab/>
      </w:r>
      <w:r w:rsidRPr="003936FD">
        <w:rPr>
          <w:rFonts w:ascii="Book Antiqua" w:hAnsi="Book Antiqua"/>
        </w:rPr>
        <w:t>A Degree with specialization in the relevant subject with Second Class (Lower Division) Honors.</w:t>
      </w:r>
    </w:p>
    <w:p w:rsidR="008E4CD1" w:rsidRPr="003936FD" w:rsidRDefault="008E4CD1" w:rsidP="008E4CD1">
      <w:pPr>
        <w:jc w:val="center"/>
        <w:rPr>
          <w:rFonts w:ascii="Book Antiqua" w:hAnsi="Book Antiqua"/>
          <w:u w:val="single"/>
        </w:rPr>
      </w:pPr>
      <w:r w:rsidRPr="003936FD">
        <w:rPr>
          <w:rFonts w:ascii="Book Antiqua" w:hAnsi="Book Antiqua"/>
          <w:u w:val="single"/>
        </w:rPr>
        <w:t>OR</w:t>
      </w:r>
    </w:p>
    <w:p w:rsidR="008E4CD1" w:rsidRPr="00A31E23" w:rsidRDefault="008E4CD1" w:rsidP="008E4CD1">
      <w:pPr>
        <w:ind w:left="360" w:hanging="360"/>
        <w:jc w:val="both"/>
        <w:rPr>
          <w:rFonts w:ascii="Book Antiqua" w:hAnsi="Book Antiqua"/>
        </w:rPr>
      </w:pPr>
      <w:r>
        <w:rPr>
          <w:rFonts w:ascii="Book Antiqua" w:hAnsi="Book Antiqua"/>
        </w:rPr>
        <w:t>3.</w:t>
      </w:r>
      <w:r>
        <w:rPr>
          <w:rFonts w:ascii="Book Antiqua" w:hAnsi="Book Antiqua"/>
        </w:rPr>
        <w:tab/>
      </w:r>
      <w:r w:rsidRPr="003936FD">
        <w:rPr>
          <w:rFonts w:ascii="Book Antiqua" w:hAnsi="Book Antiqua"/>
        </w:rPr>
        <w:t>A Degree with specialization in the relevant subject without Honors or any other</w:t>
      </w:r>
      <w:r>
        <w:rPr>
          <w:rFonts w:ascii="Book Antiqua" w:hAnsi="Book Antiqua"/>
        </w:rPr>
        <w:t xml:space="preserve"> </w:t>
      </w:r>
      <w:r w:rsidRPr="00A31E23">
        <w:rPr>
          <w:rFonts w:ascii="Book Antiqua" w:hAnsi="Book Antiqua"/>
        </w:rPr>
        <w:t>degree with at least Second Class Honors,</w:t>
      </w:r>
    </w:p>
    <w:p w:rsidR="008E4CD1" w:rsidRPr="00A31E23" w:rsidRDefault="008E4CD1" w:rsidP="008E4CD1">
      <w:pPr>
        <w:jc w:val="center"/>
        <w:rPr>
          <w:rFonts w:ascii="Book Antiqua" w:hAnsi="Book Antiqua"/>
          <w:b/>
        </w:rPr>
      </w:pPr>
      <w:r w:rsidRPr="00A31E23">
        <w:rPr>
          <w:rFonts w:ascii="Book Antiqua" w:hAnsi="Book Antiqua"/>
          <w:b/>
        </w:rPr>
        <w:t>AND</w:t>
      </w:r>
    </w:p>
    <w:p w:rsidR="008E4CD1" w:rsidRPr="00A31E23" w:rsidRDefault="008E4CD1" w:rsidP="008E4CD1">
      <w:pPr>
        <w:ind w:firstLine="360"/>
        <w:jc w:val="both"/>
        <w:rPr>
          <w:rFonts w:ascii="Book Antiqua" w:hAnsi="Book Antiqua"/>
        </w:rPr>
      </w:pPr>
      <w:r w:rsidRPr="00A31E23">
        <w:rPr>
          <w:rFonts w:ascii="Book Antiqua" w:hAnsi="Book Antiqua"/>
        </w:rPr>
        <w:t>(b) [</w:t>
      </w:r>
      <w:proofErr w:type="gramStart"/>
      <w:r w:rsidRPr="00A31E23">
        <w:rPr>
          <w:rFonts w:ascii="Book Antiqua" w:hAnsi="Book Antiqua"/>
        </w:rPr>
        <w:t>a</w:t>
      </w:r>
      <w:proofErr w:type="gramEnd"/>
      <w:r w:rsidRPr="00A31E23">
        <w:rPr>
          <w:rFonts w:ascii="Book Antiqua" w:hAnsi="Book Antiqua"/>
        </w:rPr>
        <w:t>] (i) A Doctoral Degree in the relevant field</w:t>
      </w:r>
    </w:p>
    <w:p w:rsidR="008E4CD1" w:rsidRPr="00A31E23" w:rsidRDefault="008E4CD1" w:rsidP="008E4CD1">
      <w:pPr>
        <w:jc w:val="center"/>
        <w:rPr>
          <w:rFonts w:ascii="Book Antiqua" w:hAnsi="Book Antiqua"/>
          <w:u w:val="single"/>
        </w:rPr>
      </w:pPr>
      <w:r w:rsidRPr="00A31E23">
        <w:rPr>
          <w:rFonts w:ascii="Book Antiqua" w:hAnsi="Book Antiqua"/>
          <w:u w:val="single"/>
        </w:rPr>
        <w:t>OR</w:t>
      </w:r>
    </w:p>
    <w:p w:rsidR="008E4CD1" w:rsidRPr="00A31E23" w:rsidRDefault="008E4CD1" w:rsidP="008E4CD1">
      <w:pPr>
        <w:ind w:left="1350" w:hanging="360"/>
        <w:jc w:val="both"/>
        <w:rPr>
          <w:rFonts w:ascii="Book Antiqua" w:hAnsi="Book Antiqua"/>
        </w:rPr>
      </w:pPr>
      <w:r w:rsidRPr="00A31E23">
        <w:rPr>
          <w:rFonts w:ascii="Book Antiqua" w:hAnsi="Book Antiqua"/>
        </w:rPr>
        <w:t xml:space="preserve">(ii) A </w:t>
      </w:r>
      <w:proofErr w:type="spellStart"/>
      <w:r w:rsidRPr="00A31E23">
        <w:rPr>
          <w:rFonts w:ascii="Book Antiqua" w:hAnsi="Book Antiqua"/>
        </w:rPr>
        <w:t>Masters</w:t>
      </w:r>
      <w:proofErr w:type="spellEnd"/>
      <w:r w:rsidRPr="00A31E23">
        <w:rPr>
          <w:rFonts w:ascii="Book Antiqua" w:hAnsi="Book Antiqua"/>
        </w:rPr>
        <w:t xml:space="preserve"> Degree in the relevant field obtained after a full-time course of study of at least 24 months duration (or an equivalent part-time course of study) with a research component by way of thesis/ dissertation.</w:t>
      </w:r>
    </w:p>
    <w:p w:rsidR="008E4CD1" w:rsidRPr="00A31E23" w:rsidRDefault="008E4CD1" w:rsidP="008E4CD1">
      <w:pPr>
        <w:jc w:val="center"/>
        <w:rPr>
          <w:rFonts w:ascii="Book Antiqua" w:hAnsi="Book Antiqua"/>
        </w:rPr>
      </w:pPr>
      <w:r w:rsidRPr="00A31E23">
        <w:rPr>
          <w:rFonts w:ascii="Book Antiqua" w:hAnsi="Book Antiqua"/>
          <w:u w:val="single"/>
        </w:rPr>
        <w:t>OR</w:t>
      </w:r>
    </w:p>
    <w:p w:rsidR="008E4CD1" w:rsidRDefault="008E4CD1" w:rsidP="008E4CD1">
      <w:pPr>
        <w:ind w:left="1350" w:hanging="360"/>
        <w:jc w:val="both"/>
        <w:rPr>
          <w:rFonts w:ascii="Book Antiqua" w:hAnsi="Book Antiqua"/>
        </w:rPr>
      </w:pPr>
      <w:r w:rsidRPr="00A31E23">
        <w:rPr>
          <w:rFonts w:ascii="Book Antiqua" w:hAnsi="Book Antiqua"/>
        </w:rPr>
        <w:t xml:space="preserve">(iii) A full time </w:t>
      </w:r>
      <w:proofErr w:type="spellStart"/>
      <w:r w:rsidRPr="00A31E23">
        <w:rPr>
          <w:rFonts w:ascii="Book Antiqua" w:hAnsi="Book Antiqua"/>
        </w:rPr>
        <w:t>Masters</w:t>
      </w:r>
      <w:proofErr w:type="spellEnd"/>
      <w:r w:rsidRPr="00A31E23">
        <w:rPr>
          <w:rFonts w:ascii="Book Antiqua" w:hAnsi="Book Antiqua"/>
        </w:rPr>
        <w:t xml:space="preserve"> degree in the relevant field of a minimum of 18 months duration with at least 60 credits * of which not less than 15 credits</w:t>
      </w:r>
      <w:r>
        <w:rPr>
          <w:rFonts w:ascii="Book Antiqua" w:hAnsi="Book Antiqua"/>
        </w:rPr>
        <w:t>*</w:t>
      </w:r>
      <w:r w:rsidRPr="00A31E23">
        <w:rPr>
          <w:rFonts w:ascii="Book Antiqua" w:hAnsi="Book Antiqua"/>
        </w:rPr>
        <w:t xml:space="preserve"> of research by way of thesis/ dissertation. </w:t>
      </w:r>
    </w:p>
    <w:p w:rsidR="008E4CD1" w:rsidRDefault="008E4CD1" w:rsidP="008E4CD1">
      <w:pPr>
        <w:ind w:left="1350" w:hanging="360"/>
        <w:jc w:val="both"/>
        <w:rPr>
          <w:rFonts w:ascii="Book Antiqua" w:hAnsi="Book Antiqua"/>
        </w:rPr>
      </w:pPr>
      <w:r>
        <w:rPr>
          <w:rFonts w:ascii="Book Antiqua" w:hAnsi="Book Antiqua"/>
        </w:rPr>
        <w:t>[</w:t>
      </w:r>
      <w:r w:rsidRPr="00A31E23">
        <w:rPr>
          <w:rFonts w:ascii="Book Antiqua" w:hAnsi="Book Antiqua"/>
        </w:rPr>
        <w:t xml:space="preserve">* </w:t>
      </w:r>
      <w:r>
        <w:rPr>
          <w:rFonts w:ascii="Book Antiqua" w:hAnsi="Book Antiqua"/>
        </w:rPr>
        <w:t xml:space="preserve">One credit considered per course unit/module should be in accordance with the Sri Lanka Qualifications </w:t>
      </w:r>
      <w:proofErr w:type="gramStart"/>
      <w:r>
        <w:rPr>
          <w:rFonts w:ascii="Book Antiqua" w:hAnsi="Book Antiqua"/>
        </w:rPr>
        <w:t>Framework(</w:t>
      </w:r>
      <w:proofErr w:type="gramEnd"/>
      <w:r w:rsidRPr="00A31E23">
        <w:rPr>
          <w:rFonts w:ascii="Book Antiqua" w:hAnsi="Book Antiqua"/>
        </w:rPr>
        <w:t>SLQF)</w:t>
      </w:r>
      <w:r>
        <w:rPr>
          <w:rFonts w:ascii="Book Antiqua" w:hAnsi="Book Antiqua"/>
        </w:rPr>
        <w:t>]</w:t>
      </w:r>
    </w:p>
    <w:p w:rsidR="008E4CD1" w:rsidRPr="00A31E23" w:rsidRDefault="008E4CD1" w:rsidP="008E4CD1">
      <w:pPr>
        <w:ind w:left="540" w:firstLine="180"/>
        <w:rPr>
          <w:rFonts w:ascii="Book Antiqua" w:hAnsi="Book Antiqua"/>
        </w:rPr>
      </w:pPr>
      <w:r w:rsidRPr="00A31E23">
        <w:rPr>
          <w:rFonts w:ascii="Book Antiqua" w:hAnsi="Book Antiqua"/>
        </w:rPr>
        <w:t xml:space="preserve">[b] </w:t>
      </w:r>
      <w:r w:rsidRPr="00A31E23">
        <w:rPr>
          <w:rFonts w:ascii="Book Antiqua" w:hAnsi="Book Antiqua"/>
          <w:u w:val="single"/>
        </w:rPr>
        <w:t>In the case of Faculties of Science/ Applied Science/ Engineering/ Agriculture:</w:t>
      </w:r>
    </w:p>
    <w:p w:rsidR="008E4CD1" w:rsidRPr="00A31E23" w:rsidRDefault="008E4CD1" w:rsidP="008E4CD1">
      <w:pPr>
        <w:ind w:left="540" w:firstLine="450"/>
        <w:rPr>
          <w:rFonts w:ascii="Book Antiqua" w:hAnsi="Book Antiqua"/>
        </w:rPr>
      </w:pPr>
      <w:r w:rsidRPr="00A31E23">
        <w:rPr>
          <w:rFonts w:ascii="Book Antiqua" w:hAnsi="Book Antiqua"/>
        </w:rPr>
        <w:t>(i) A Doctoral Degree in the relevant field.</w:t>
      </w:r>
    </w:p>
    <w:p w:rsidR="008E4CD1" w:rsidRPr="00A31E23" w:rsidRDefault="008E4CD1" w:rsidP="008E4CD1">
      <w:pPr>
        <w:tabs>
          <w:tab w:val="left" w:pos="4185"/>
          <w:tab w:val="center" w:pos="5008"/>
        </w:tabs>
        <w:jc w:val="center"/>
        <w:rPr>
          <w:rFonts w:ascii="Book Antiqua" w:hAnsi="Book Antiqua"/>
        </w:rPr>
      </w:pPr>
      <w:r w:rsidRPr="00A31E23">
        <w:rPr>
          <w:rFonts w:ascii="Book Antiqua" w:hAnsi="Book Antiqua"/>
          <w:u w:val="single"/>
        </w:rPr>
        <w:t>OR</w:t>
      </w:r>
    </w:p>
    <w:p w:rsidR="008E4CD1" w:rsidRPr="00A31E23" w:rsidRDefault="008E4CD1" w:rsidP="008E4CD1">
      <w:pPr>
        <w:ind w:left="1350" w:hanging="360"/>
        <w:rPr>
          <w:rFonts w:ascii="Book Antiqua" w:hAnsi="Book Antiqua"/>
        </w:rPr>
      </w:pPr>
      <w:r w:rsidRPr="00A31E23">
        <w:rPr>
          <w:rFonts w:ascii="Book Antiqua" w:hAnsi="Book Antiqua"/>
        </w:rPr>
        <w:t xml:space="preserve">(ii) A </w:t>
      </w:r>
      <w:proofErr w:type="spellStart"/>
      <w:r w:rsidRPr="00A31E23">
        <w:rPr>
          <w:rFonts w:ascii="Book Antiqua" w:hAnsi="Book Antiqua"/>
        </w:rPr>
        <w:t>Masters</w:t>
      </w:r>
      <w:proofErr w:type="spellEnd"/>
      <w:r w:rsidRPr="00A31E23">
        <w:rPr>
          <w:rFonts w:ascii="Book Antiqua" w:hAnsi="Book Antiqua"/>
        </w:rPr>
        <w:t xml:space="preserve"> Degree in the relevant field with full time research of at least 24 months duration</w:t>
      </w:r>
    </w:p>
    <w:p w:rsidR="008E4CD1" w:rsidRPr="00A31E23" w:rsidRDefault="008E4CD1" w:rsidP="008E4CD1">
      <w:pPr>
        <w:jc w:val="center"/>
        <w:rPr>
          <w:rFonts w:ascii="Book Antiqua" w:hAnsi="Book Antiqua"/>
          <w:u w:val="single"/>
        </w:rPr>
      </w:pPr>
      <w:r w:rsidRPr="00A31E23">
        <w:rPr>
          <w:rFonts w:ascii="Book Antiqua" w:hAnsi="Book Antiqua"/>
          <w:u w:val="single"/>
        </w:rPr>
        <w:lastRenderedPageBreak/>
        <w:t>OR</w:t>
      </w:r>
    </w:p>
    <w:p w:rsidR="008E4CD1" w:rsidRDefault="008E4CD1" w:rsidP="008E4CD1">
      <w:pPr>
        <w:ind w:left="360" w:hanging="360"/>
        <w:jc w:val="both"/>
        <w:rPr>
          <w:rFonts w:ascii="Book Antiqua" w:hAnsi="Book Antiqua"/>
        </w:rPr>
      </w:pPr>
      <w:r>
        <w:rPr>
          <w:rFonts w:ascii="Book Antiqua" w:hAnsi="Book Antiqua"/>
        </w:rPr>
        <w:t>4.</w:t>
      </w:r>
      <w:r>
        <w:rPr>
          <w:rFonts w:ascii="Book Antiqua" w:hAnsi="Book Antiqua"/>
        </w:rPr>
        <w:tab/>
      </w:r>
      <w:r w:rsidRPr="005B2A2D">
        <w:rPr>
          <w:rFonts w:ascii="Book Antiqua" w:hAnsi="Book Antiqua"/>
        </w:rPr>
        <w:t>Such academic or professional qualifications or professional experience as may be approved by the University Grants Commission upon the recommendation of the Higher Educational Institution concerned.</w:t>
      </w:r>
    </w:p>
    <w:p w:rsidR="008E4CD1" w:rsidRPr="00C81F8B" w:rsidRDefault="008E4CD1" w:rsidP="008E4CD1">
      <w:pPr>
        <w:tabs>
          <w:tab w:val="left" w:pos="1276"/>
        </w:tabs>
        <w:spacing w:after="0" w:line="235" w:lineRule="auto"/>
        <w:ind w:firstLine="720"/>
        <w:jc w:val="both"/>
        <w:rPr>
          <w:rFonts w:ascii="Book Antiqua" w:eastAsia="Times New Roman" w:hAnsi="Book Antiqua" w:cs="Arial"/>
        </w:rPr>
      </w:pPr>
      <w:r w:rsidRPr="00A31E23">
        <w:rPr>
          <w:rFonts w:ascii="Book Antiqua" w:hAnsi="Book Antiqua" w:cs="Iskoola Pota"/>
          <w:b/>
          <w:bCs/>
        </w:rPr>
        <w:t xml:space="preserve">Salary Scales: </w:t>
      </w:r>
      <w:r w:rsidRPr="00A31E23">
        <w:rPr>
          <w:rFonts w:ascii="Book Antiqua" w:hAnsi="Book Antiqua"/>
          <w:bCs/>
          <w:iCs/>
        </w:rPr>
        <w:tab/>
      </w:r>
      <w:r>
        <w:rPr>
          <w:rFonts w:ascii="Book Antiqua" w:eastAsia="Times New Roman" w:hAnsi="Book Antiqua" w:cs="Arial"/>
        </w:rPr>
        <w:t>Salary Scale</w:t>
      </w:r>
      <w:r w:rsidRPr="00C81F8B">
        <w:rPr>
          <w:rFonts w:ascii="Book Antiqua" w:eastAsia="Times New Roman" w:hAnsi="Book Antiqua" w:cs="Arial"/>
        </w:rPr>
        <w:t>:</w:t>
      </w:r>
      <w:r>
        <w:rPr>
          <w:rFonts w:ascii="Book Antiqua" w:eastAsia="Times New Roman" w:hAnsi="Book Antiqua" w:cs="Arial"/>
        </w:rPr>
        <w:t xml:space="preserve">  </w:t>
      </w:r>
      <w:proofErr w:type="spellStart"/>
      <w:r w:rsidRPr="00C81F8B">
        <w:rPr>
          <w:rFonts w:ascii="Book Antiqua" w:eastAsia="Times New Roman" w:hAnsi="Book Antiqua" w:cs="Arial"/>
        </w:rPr>
        <w:t>Rs</w:t>
      </w:r>
      <w:proofErr w:type="spellEnd"/>
      <w:r w:rsidRPr="00C81F8B">
        <w:rPr>
          <w:rFonts w:ascii="Book Antiqua" w:eastAsia="Times New Roman" w:hAnsi="Book Antiqua" w:cs="Arial"/>
        </w:rPr>
        <w:t xml:space="preserve">. </w:t>
      </w:r>
      <w:r>
        <w:rPr>
          <w:rFonts w:ascii="Book Antiqua" w:eastAsia="Times New Roman" w:hAnsi="Book Antiqua" w:cs="Arial"/>
        </w:rPr>
        <w:t>54</w:t>
      </w:r>
      <w:r w:rsidRPr="00C81F8B">
        <w:rPr>
          <w:rFonts w:ascii="Book Antiqua" w:eastAsia="Times New Roman" w:hAnsi="Book Antiqua" w:cs="Arial"/>
        </w:rPr>
        <w:t>,</w:t>
      </w:r>
      <w:r>
        <w:rPr>
          <w:rFonts w:ascii="Book Antiqua" w:eastAsia="Times New Roman" w:hAnsi="Book Antiqua" w:cs="Arial"/>
        </w:rPr>
        <w:t>600 – 10x1</w:t>
      </w:r>
      <w:proofErr w:type="gramStart"/>
      <w:r>
        <w:rPr>
          <w:rFonts w:ascii="Book Antiqua" w:eastAsia="Times New Roman" w:hAnsi="Book Antiqua" w:cs="Arial"/>
        </w:rPr>
        <w:t>,335</w:t>
      </w:r>
      <w:proofErr w:type="gramEnd"/>
      <w:r w:rsidRPr="00C81F8B">
        <w:rPr>
          <w:rFonts w:ascii="Book Antiqua" w:eastAsia="Times New Roman" w:hAnsi="Book Antiqua" w:cs="Arial"/>
        </w:rPr>
        <w:t>-</w:t>
      </w:r>
      <w:r>
        <w:rPr>
          <w:rFonts w:ascii="Book Antiqua" w:eastAsia="Times New Roman" w:hAnsi="Book Antiqua" w:cs="Arial"/>
        </w:rPr>
        <w:t xml:space="preserve"> 67</w:t>
      </w:r>
      <w:r w:rsidRPr="00C81F8B">
        <w:rPr>
          <w:rFonts w:ascii="Book Antiqua" w:eastAsia="Times New Roman" w:hAnsi="Book Antiqua" w:cs="Arial"/>
        </w:rPr>
        <w:t>,</w:t>
      </w:r>
      <w:r>
        <w:rPr>
          <w:rFonts w:ascii="Book Antiqua" w:eastAsia="Times New Roman" w:hAnsi="Book Antiqua" w:cs="Arial"/>
        </w:rPr>
        <w:t>950</w:t>
      </w:r>
      <w:r w:rsidRPr="00C81F8B">
        <w:rPr>
          <w:rFonts w:ascii="Book Antiqua" w:eastAsia="Times New Roman" w:hAnsi="Book Antiqua" w:cs="Arial"/>
        </w:rPr>
        <w:t xml:space="preserve"> p.m.[U-AC 3 (IV)-2016</w:t>
      </w:r>
      <w:r w:rsidR="003D152F">
        <w:rPr>
          <w:rFonts w:ascii="Book Antiqua" w:eastAsia="Times New Roman" w:hAnsi="Book Antiqua" w:cs="Arial"/>
        </w:rPr>
        <w:t>A</w:t>
      </w:r>
      <w:r w:rsidRPr="00C81F8B">
        <w:rPr>
          <w:rFonts w:ascii="Book Antiqua" w:eastAsia="Times New Roman" w:hAnsi="Book Antiqua" w:cs="Arial"/>
        </w:rPr>
        <w:t>]</w:t>
      </w:r>
    </w:p>
    <w:p w:rsidR="008E4CD1" w:rsidRPr="00C81F8B" w:rsidRDefault="008E4CD1" w:rsidP="008E4CD1">
      <w:pPr>
        <w:tabs>
          <w:tab w:val="left" w:pos="1276"/>
        </w:tabs>
        <w:spacing w:after="0" w:line="235" w:lineRule="auto"/>
        <w:ind w:firstLine="720"/>
        <w:jc w:val="both"/>
        <w:rPr>
          <w:rFonts w:ascii="Book Antiqua" w:eastAsia="Times New Roman" w:hAnsi="Book Antiqua" w:cs="Arial"/>
        </w:rPr>
      </w:pPr>
    </w:p>
    <w:p w:rsidR="008E4CD1" w:rsidRDefault="008E4CD1" w:rsidP="008E4CD1">
      <w:pPr>
        <w:spacing w:after="0" w:line="240" w:lineRule="auto"/>
        <w:ind w:left="1354" w:firstLine="274"/>
        <w:contextualSpacing/>
        <w:rPr>
          <w:rFonts w:ascii="Book Antiqua" w:hAnsi="Book Antiqua"/>
          <w:i/>
          <w:iCs/>
        </w:rPr>
      </w:pPr>
    </w:p>
    <w:p w:rsidR="008E4CD1" w:rsidRPr="00A31E23" w:rsidRDefault="008E4CD1" w:rsidP="008E4CD1">
      <w:pPr>
        <w:jc w:val="both"/>
        <w:rPr>
          <w:rFonts w:ascii="Book Antiqua" w:hAnsi="Book Antiqua"/>
          <w:b/>
          <w:i/>
          <w:u w:val="single"/>
        </w:rPr>
      </w:pPr>
      <w:r w:rsidRPr="00A31E23">
        <w:rPr>
          <w:rFonts w:ascii="Book Antiqua" w:hAnsi="Book Antiqua"/>
          <w:b/>
          <w:i/>
          <w:u w:val="single"/>
        </w:rPr>
        <w:t>Notes:</w:t>
      </w:r>
    </w:p>
    <w:p w:rsidR="008E4CD1" w:rsidRPr="00A31E23" w:rsidRDefault="008E4CD1" w:rsidP="008E4CD1">
      <w:pPr>
        <w:spacing w:after="0" w:line="240" w:lineRule="auto"/>
        <w:ind w:left="810" w:hanging="450"/>
        <w:jc w:val="both"/>
        <w:rPr>
          <w:rFonts w:ascii="Book Antiqua" w:hAnsi="Book Antiqua"/>
        </w:rPr>
      </w:pPr>
      <w:r>
        <w:rPr>
          <w:rFonts w:ascii="Book Antiqua" w:hAnsi="Book Antiqua"/>
        </w:rPr>
        <w:t>(a)</w:t>
      </w:r>
      <w:r>
        <w:rPr>
          <w:rFonts w:ascii="Book Antiqua" w:hAnsi="Book Antiqua"/>
        </w:rPr>
        <w:tab/>
      </w:r>
      <w:r w:rsidRPr="00A31E23">
        <w:rPr>
          <w:rFonts w:ascii="Book Antiqua" w:hAnsi="Book Antiqua"/>
        </w:rPr>
        <w:t>An applicant who is eligible under (2) or (3)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8E4CD1" w:rsidRPr="00A31E23" w:rsidRDefault="008E4CD1" w:rsidP="008E4CD1">
      <w:pPr>
        <w:jc w:val="both"/>
        <w:rPr>
          <w:rFonts w:ascii="Book Antiqua" w:hAnsi="Book Antiqua"/>
          <w:b/>
          <w:u w:val="single"/>
        </w:rPr>
      </w:pPr>
    </w:p>
    <w:p w:rsidR="008E4CD1" w:rsidRPr="00E73930" w:rsidRDefault="008E4CD1" w:rsidP="008E4CD1">
      <w:pPr>
        <w:ind w:left="810" w:hanging="450"/>
        <w:jc w:val="both"/>
        <w:rPr>
          <w:rFonts w:ascii="Book Antiqua" w:hAnsi="Book Antiqua"/>
        </w:rPr>
      </w:pPr>
      <w:r>
        <w:rPr>
          <w:rFonts w:ascii="Book Antiqua" w:hAnsi="Book Antiqua"/>
        </w:rPr>
        <w:t>(b)</w:t>
      </w:r>
      <w:r>
        <w:rPr>
          <w:rFonts w:ascii="Book Antiqua" w:hAnsi="Book Antiqua"/>
        </w:rPr>
        <w:tab/>
      </w:r>
      <w:r w:rsidRPr="00E73930">
        <w:rPr>
          <w:rFonts w:ascii="Book Antiqua" w:hAnsi="Book Antiqua"/>
        </w:rPr>
        <w:t>Candidates are required to make a presentation before the selection committee in order to prove their teaching ability as Temporary Lecturer. (UGC Cir. 935)</w:t>
      </w:r>
    </w:p>
    <w:p w:rsidR="008E4CD1" w:rsidRPr="00A31E23" w:rsidRDefault="008E4CD1" w:rsidP="008E4CD1">
      <w:pPr>
        <w:jc w:val="both"/>
        <w:rPr>
          <w:rFonts w:ascii="Book Antiqua" w:hAnsi="Book Antiqua"/>
          <w:b/>
          <w:u w:val="single"/>
        </w:rPr>
      </w:pPr>
      <w:r w:rsidRPr="00A31E23">
        <w:rPr>
          <w:rFonts w:ascii="Book Antiqua" w:hAnsi="Book Antiqua"/>
          <w:b/>
          <w:u w:val="single"/>
        </w:rPr>
        <w:t>Special Note:</w:t>
      </w:r>
    </w:p>
    <w:p w:rsidR="008E4CD1" w:rsidRPr="00A31E23" w:rsidRDefault="008E4CD1" w:rsidP="008E4CD1">
      <w:pPr>
        <w:ind w:left="720"/>
        <w:jc w:val="both"/>
        <w:rPr>
          <w:rFonts w:ascii="Book Antiqua" w:hAnsi="Book Antiqua"/>
        </w:rPr>
      </w:pPr>
      <w:r w:rsidRPr="00A31E23">
        <w:rPr>
          <w:rFonts w:ascii="Book Antiqua" w:hAnsi="Book Antiqua"/>
        </w:rPr>
        <w:t xml:space="preserve">All Lectures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 of training twice a year, i.e.: December/January and June / July.  </w:t>
      </w:r>
    </w:p>
    <w:p w:rsidR="008E4CD1" w:rsidRDefault="008E4CD1" w:rsidP="008E4CD1">
      <w:pPr>
        <w:tabs>
          <w:tab w:val="left" w:pos="1275"/>
        </w:tabs>
        <w:spacing w:after="0" w:line="240" w:lineRule="auto"/>
        <w:jc w:val="both"/>
        <w:rPr>
          <w:rFonts w:ascii="Book Antiqua" w:hAnsi="Book Antiqua"/>
        </w:rPr>
      </w:pPr>
    </w:p>
    <w:p w:rsidR="008E4CD1" w:rsidRPr="008E4CD1" w:rsidRDefault="003D152F" w:rsidP="008E4CD1">
      <w:pPr>
        <w:tabs>
          <w:tab w:val="num" w:pos="0"/>
        </w:tabs>
        <w:spacing w:after="120"/>
        <w:ind w:hanging="450"/>
        <w:rPr>
          <w:rFonts w:ascii="Book Antiqua" w:hAnsi="Book Antiqua"/>
          <w:b/>
          <w:bCs/>
        </w:rPr>
      </w:pPr>
      <w:r>
        <w:rPr>
          <w:rFonts w:ascii="Book Antiqua" w:hAnsi="Book Antiqua"/>
          <w:b/>
          <w:bCs/>
          <w:sz w:val="24"/>
          <w:szCs w:val="24"/>
        </w:rPr>
        <w:t>(</w:t>
      </w:r>
      <w:r w:rsidR="008E4CD1">
        <w:rPr>
          <w:rFonts w:ascii="Book Antiqua" w:hAnsi="Book Antiqua"/>
          <w:b/>
          <w:bCs/>
          <w:sz w:val="24"/>
          <w:szCs w:val="24"/>
        </w:rPr>
        <w:t>6</w:t>
      </w:r>
      <w:r w:rsidR="008E4CD1" w:rsidRPr="0090704A">
        <w:rPr>
          <w:rFonts w:ascii="Book Antiqua" w:hAnsi="Book Antiqua"/>
          <w:b/>
          <w:bCs/>
          <w:sz w:val="24"/>
          <w:szCs w:val="24"/>
        </w:rPr>
        <w:t xml:space="preserve">). </w:t>
      </w:r>
      <w:r w:rsidR="008E4CD1" w:rsidRPr="0090704A">
        <w:rPr>
          <w:rFonts w:ascii="Book Antiqua" w:hAnsi="Book Antiqua"/>
          <w:b/>
          <w:bCs/>
          <w:sz w:val="24"/>
          <w:szCs w:val="24"/>
        </w:rPr>
        <w:tab/>
      </w:r>
      <w:r w:rsidR="008E4CD1" w:rsidRPr="00A44B3D">
        <w:rPr>
          <w:rFonts w:ascii="Book Antiqua" w:hAnsi="Book Antiqua" w:cs="Times New Roman"/>
          <w:b/>
          <w:bCs/>
          <w:color w:val="000000"/>
          <w:spacing w:val="9"/>
          <w:sz w:val="24"/>
          <w:szCs w:val="24"/>
        </w:rPr>
        <w:t>LECTURER (UNCONFIRMED</w:t>
      </w:r>
      <w:proofErr w:type="gramStart"/>
      <w:r w:rsidR="008E4CD1" w:rsidRPr="00A44B3D">
        <w:rPr>
          <w:rFonts w:ascii="Book Antiqua" w:hAnsi="Book Antiqua" w:cs="Times New Roman"/>
          <w:b/>
          <w:bCs/>
          <w:color w:val="000000"/>
          <w:spacing w:val="9"/>
          <w:sz w:val="24"/>
          <w:szCs w:val="24"/>
        </w:rPr>
        <w:t>)</w:t>
      </w:r>
      <w:r w:rsidR="008E4CD1">
        <w:rPr>
          <w:rFonts w:ascii="Times New Roman" w:hAnsi="Times New Roman"/>
          <w:color w:val="000000"/>
          <w:spacing w:val="9"/>
          <w:sz w:val="23"/>
        </w:rPr>
        <w:t xml:space="preserve"> </w:t>
      </w:r>
      <w:r w:rsidR="008E4CD1" w:rsidRPr="0090704A">
        <w:rPr>
          <w:rFonts w:ascii="Book Antiqua" w:hAnsi="Book Antiqua"/>
          <w:b/>
          <w:bCs/>
          <w:sz w:val="24"/>
          <w:szCs w:val="24"/>
        </w:rPr>
        <w:t xml:space="preserve"> </w:t>
      </w:r>
      <w:r w:rsidR="008E4CD1" w:rsidRPr="008E4CD1">
        <w:rPr>
          <w:rFonts w:ascii="Book Antiqua" w:hAnsi="Book Antiqua"/>
          <w:b/>
          <w:bCs/>
        </w:rPr>
        <w:t>[</w:t>
      </w:r>
      <w:proofErr w:type="gramEnd"/>
      <w:r w:rsidR="008E4CD1" w:rsidRPr="008E4CD1">
        <w:rPr>
          <w:rFonts w:ascii="Book Antiqua" w:hAnsi="Book Antiqua"/>
          <w:b/>
          <w:bCs/>
        </w:rPr>
        <w:t>Non-(Medical/Dental)]</w:t>
      </w:r>
    </w:p>
    <w:p w:rsidR="008E4CD1" w:rsidRPr="00A31E23" w:rsidRDefault="008E4CD1" w:rsidP="008E4CD1">
      <w:pPr>
        <w:tabs>
          <w:tab w:val="num" w:pos="0"/>
        </w:tabs>
        <w:ind w:hanging="450"/>
        <w:rPr>
          <w:rFonts w:ascii="Book Antiqua" w:hAnsi="Book Antiqua"/>
          <w:b/>
          <w:bCs/>
        </w:rPr>
      </w:pPr>
      <w:r>
        <w:rPr>
          <w:rFonts w:ascii="Book Antiqua" w:hAnsi="Book Antiqua"/>
          <w:bCs/>
        </w:rPr>
        <w:tab/>
      </w:r>
      <w:r w:rsidRPr="00A31E23">
        <w:rPr>
          <w:rFonts w:ascii="Book Antiqua" w:hAnsi="Book Antiqua"/>
          <w:bCs/>
        </w:rPr>
        <w:t>(</w:t>
      </w:r>
      <w:proofErr w:type="gramStart"/>
      <w:r>
        <w:rPr>
          <w:rFonts w:ascii="Book Antiqua" w:hAnsi="Book Antiqua"/>
          <w:bCs/>
        </w:rPr>
        <w:t>based</w:t>
      </w:r>
      <w:proofErr w:type="gramEnd"/>
      <w:r>
        <w:rPr>
          <w:rFonts w:ascii="Book Antiqua" w:hAnsi="Book Antiqua"/>
          <w:bCs/>
        </w:rPr>
        <w:t xml:space="preserve"> on </w:t>
      </w:r>
      <w:r w:rsidRPr="00A31E23">
        <w:rPr>
          <w:rFonts w:ascii="Book Antiqua" w:hAnsi="Book Antiqua"/>
          <w:bCs/>
        </w:rPr>
        <w:t>UGC Cir. 721,</w:t>
      </w:r>
      <w:r w:rsidR="003D152F">
        <w:rPr>
          <w:rFonts w:ascii="Book Antiqua" w:hAnsi="Book Antiqua"/>
          <w:bCs/>
        </w:rPr>
        <w:t>935,</w:t>
      </w:r>
      <w:r w:rsidRPr="00A31E23">
        <w:rPr>
          <w:rFonts w:ascii="Book Antiqua" w:hAnsi="Book Antiqua"/>
          <w:bCs/>
        </w:rPr>
        <w:t xml:space="preserve"> </w:t>
      </w:r>
      <w:r>
        <w:rPr>
          <w:rFonts w:ascii="Book Antiqua" w:hAnsi="Book Antiqua" w:cs="Iskoola Pota"/>
          <w:bCs/>
        </w:rPr>
        <w:t>08/2016</w:t>
      </w:r>
      <w:r w:rsidR="003D152F">
        <w:rPr>
          <w:rFonts w:ascii="Book Antiqua" w:hAnsi="Book Antiqua" w:cs="Iskoola Pota"/>
          <w:bCs/>
        </w:rPr>
        <w:t xml:space="preserve"> and 07/2018</w:t>
      </w:r>
      <w:r w:rsidRPr="00A31E23">
        <w:rPr>
          <w:rFonts w:ascii="Book Antiqua" w:hAnsi="Book Antiqua"/>
          <w:bCs/>
        </w:rPr>
        <w:t>)</w:t>
      </w:r>
    </w:p>
    <w:p w:rsidR="008E4CD1" w:rsidRDefault="008E4CD1" w:rsidP="008E4CD1">
      <w:pPr>
        <w:rPr>
          <w:rFonts w:ascii="Book Antiqua" w:hAnsi="Book Antiqua"/>
          <w:b/>
          <w:bCs/>
        </w:rPr>
      </w:pPr>
      <w:r w:rsidRPr="00A31E23">
        <w:rPr>
          <w:rFonts w:ascii="Book Antiqua" w:hAnsi="Book Antiqua"/>
          <w:b/>
          <w:bCs/>
        </w:rPr>
        <w:t>Qualifications:</w:t>
      </w:r>
    </w:p>
    <w:p w:rsidR="008E4CD1" w:rsidRPr="005D3007" w:rsidRDefault="008E4CD1" w:rsidP="003D152F">
      <w:pPr>
        <w:pStyle w:val="ListParagraph"/>
        <w:numPr>
          <w:ilvl w:val="0"/>
          <w:numId w:val="29"/>
        </w:numPr>
        <w:spacing w:after="120"/>
        <w:ind w:left="173"/>
        <w:jc w:val="both"/>
        <w:rPr>
          <w:rFonts w:ascii="Book Antiqua" w:hAnsi="Book Antiqua" w:cs="Times New Roman"/>
        </w:rPr>
      </w:pPr>
      <w:r w:rsidRPr="005D3007">
        <w:rPr>
          <w:rFonts w:ascii="Book Antiqua" w:eastAsiaTheme="minorHAnsi" w:hAnsi="Book Antiqua" w:cs="Times New Roman"/>
          <w:color w:val="000000"/>
          <w:spacing w:val="11"/>
          <w:lang w:bidi="ar-SA"/>
        </w:rPr>
        <w:t xml:space="preserve">Candidates shall possess the academic qualifications required for Lecturer </w:t>
      </w:r>
      <w:r w:rsidRPr="005D3007">
        <w:rPr>
          <w:rFonts w:ascii="Book Antiqua" w:eastAsiaTheme="minorHAnsi" w:hAnsi="Book Antiqua" w:cs="Times New Roman"/>
          <w:color w:val="000000"/>
          <w:spacing w:val="12"/>
          <w:lang w:bidi="ar-SA"/>
        </w:rPr>
        <w:t xml:space="preserve">(Probationary) </w:t>
      </w:r>
      <w:proofErr w:type="gramStart"/>
      <w:r w:rsidRPr="005D3007">
        <w:rPr>
          <w:rFonts w:ascii="Book Antiqua" w:eastAsiaTheme="minorHAnsi" w:hAnsi="Book Antiqua" w:cs="Times New Roman"/>
          <w:color w:val="000000"/>
          <w:spacing w:val="12"/>
          <w:lang w:bidi="ar-SA"/>
        </w:rPr>
        <w:t>[ Non</w:t>
      </w:r>
      <w:proofErr w:type="gramEnd"/>
      <w:r w:rsidRPr="005D3007">
        <w:rPr>
          <w:rFonts w:ascii="Book Antiqua" w:eastAsiaTheme="minorHAnsi" w:hAnsi="Book Antiqua" w:cs="Times New Roman"/>
          <w:color w:val="000000"/>
          <w:spacing w:val="12"/>
          <w:lang w:bidi="ar-SA"/>
        </w:rPr>
        <w:t xml:space="preserve">-(Medical/Dental) ] as per category (1) or (2) of Post </w:t>
      </w:r>
      <w:r w:rsidRPr="005D3007">
        <w:rPr>
          <w:rFonts w:ascii="Book Antiqua" w:eastAsiaTheme="minorHAnsi" w:hAnsi="Book Antiqua" w:cs="Times New Roman"/>
          <w:color w:val="000000"/>
          <w:spacing w:val="9"/>
          <w:lang w:bidi="ar-SA"/>
        </w:rPr>
        <w:t>No. 01 of Commission Circular No. 721 as amended</w:t>
      </w:r>
      <w:r w:rsidRPr="005D3007">
        <w:rPr>
          <w:rFonts w:ascii="Book Antiqua" w:hAnsi="Book Antiqua" w:cs="Times New Roman"/>
        </w:rPr>
        <w:t>.</w:t>
      </w:r>
    </w:p>
    <w:p w:rsidR="008E4CD1" w:rsidRPr="005D3007" w:rsidRDefault="008E4CD1" w:rsidP="008E4CD1">
      <w:pPr>
        <w:tabs>
          <w:tab w:val="left" w:pos="1275"/>
        </w:tabs>
        <w:jc w:val="center"/>
        <w:rPr>
          <w:rFonts w:ascii="Book Antiqua" w:hAnsi="Book Antiqua" w:cs="Times New Roman"/>
        </w:rPr>
      </w:pPr>
      <w:r w:rsidRPr="005D3007">
        <w:rPr>
          <w:rFonts w:ascii="Book Antiqua" w:hAnsi="Book Antiqua" w:cs="Times New Roman"/>
        </w:rPr>
        <w:t>AND</w:t>
      </w:r>
    </w:p>
    <w:p w:rsidR="008E4CD1" w:rsidRPr="005D3007" w:rsidRDefault="008E4CD1" w:rsidP="003D152F">
      <w:pPr>
        <w:tabs>
          <w:tab w:val="left" w:pos="360"/>
          <w:tab w:val="right" w:pos="10166"/>
        </w:tabs>
        <w:spacing w:before="288" w:after="0"/>
        <w:ind w:left="259" w:hanging="446"/>
        <w:jc w:val="both"/>
        <w:rPr>
          <w:rFonts w:ascii="Book Antiqua" w:eastAsiaTheme="minorHAnsi" w:hAnsi="Book Antiqua" w:cs="Times New Roman"/>
          <w:i/>
          <w:color w:val="000000"/>
          <w:spacing w:val="11"/>
          <w:lang w:bidi="ar-SA"/>
        </w:rPr>
      </w:pPr>
      <w:r w:rsidRPr="005D3007">
        <w:rPr>
          <w:rFonts w:ascii="Book Antiqua" w:hAnsi="Book Antiqua" w:cs="Times New Roman"/>
        </w:rPr>
        <w:t>2.</w:t>
      </w:r>
      <w:r w:rsidRPr="005D3007">
        <w:rPr>
          <w:rFonts w:ascii="Book Antiqua" w:eastAsiaTheme="minorHAnsi" w:hAnsi="Book Antiqua" w:cs="Times New Roman"/>
          <w:color w:val="000000"/>
          <w:spacing w:val="13"/>
          <w:lang w:bidi="ar-SA"/>
        </w:rPr>
        <w:t xml:space="preserve">   A Master's Degree </w:t>
      </w:r>
      <w:r w:rsidRPr="005D3007">
        <w:rPr>
          <w:rFonts w:ascii="Book Antiqua" w:eastAsiaTheme="minorHAnsi" w:hAnsi="Book Antiqua" w:cs="Times New Roman"/>
          <w:i/>
          <w:color w:val="000000"/>
          <w:spacing w:val="13"/>
          <w:lang w:bidi="ar-SA"/>
        </w:rPr>
        <w:t xml:space="preserve">(as specified in </w:t>
      </w:r>
      <w:proofErr w:type="spellStart"/>
      <w:r w:rsidRPr="005D3007">
        <w:rPr>
          <w:rFonts w:ascii="Book Antiqua" w:eastAsiaTheme="minorHAnsi" w:hAnsi="Book Antiqua" w:cs="Times New Roman"/>
          <w:i/>
          <w:color w:val="000000"/>
          <w:spacing w:val="13"/>
          <w:lang w:bidi="ar-SA"/>
        </w:rPr>
        <w:t>para</w:t>
      </w:r>
      <w:proofErr w:type="spellEnd"/>
      <w:r w:rsidRPr="005D3007">
        <w:rPr>
          <w:rFonts w:ascii="Book Antiqua" w:eastAsiaTheme="minorHAnsi" w:hAnsi="Book Antiqua" w:cs="Times New Roman"/>
          <w:i/>
          <w:color w:val="000000"/>
          <w:spacing w:val="13"/>
          <w:lang w:bidi="ar-SA"/>
        </w:rPr>
        <w:t>. 3 of Commission Circular No.</w:t>
      </w:r>
      <w:r w:rsidRPr="005D3007">
        <w:rPr>
          <w:rFonts w:ascii="Book Antiqua" w:eastAsiaTheme="minorHAnsi" w:hAnsi="Book Antiqua" w:cs="Times New Roman"/>
          <w:i/>
          <w:color w:val="000000"/>
          <w:spacing w:val="11"/>
          <w:lang w:bidi="ar-SA"/>
        </w:rPr>
        <w:t xml:space="preserve">08/2016) </w:t>
      </w:r>
      <w:r w:rsidRPr="005D3007">
        <w:rPr>
          <w:rFonts w:ascii="Book Antiqua" w:eastAsiaTheme="minorHAnsi" w:hAnsi="Book Antiqua" w:cs="Times New Roman"/>
          <w:color w:val="000000"/>
          <w:spacing w:val="11"/>
          <w:lang w:bidi="ar-SA"/>
        </w:rPr>
        <w:t xml:space="preserve">or Doctoral Degree, in the relevant field (but, less than 06 years </w:t>
      </w:r>
      <w:r w:rsidRPr="005D3007">
        <w:rPr>
          <w:rFonts w:ascii="Book Antiqua" w:eastAsiaTheme="minorHAnsi" w:hAnsi="Book Antiqua" w:cs="Times New Roman"/>
          <w:color w:val="000000"/>
          <w:spacing w:val="19"/>
          <w:lang w:bidi="ar-SA"/>
        </w:rPr>
        <w:t xml:space="preserve">of experience as specified in the Scheme of Recruitment for Senior </w:t>
      </w:r>
      <w:r w:rsidRPr="005D3007">
        <w:rPr>
          <w:rFonts w:ascii="Book Antiqua" w:eastAsiaTheme="minorHAnsi" w:hAnsi="Book Antiqua" w:cs="Times New Roman"/>
          <w:color w:val="000000"/>
          <w:spacing w:val="23"/>
          <w:lang w:bidi="ar-SA"/>
        </w:rPr>
        <w:t xml:space="preserve">Lecturer Grade II, by open advertisement, given in Post No. 6 of </w:t>
      </w:r>
      <w:r w:rsidRPr="005D3007">
        <w:rPr>
          <w:rFonts w:ascii="Book Antiqua" w:eastAsiaTheme="minorHAnsi" w:hAnsi="Book Antiqua" w:cs="Times New Roman"/>
          <w:color w:val="000000"/>
          <w:spacing w:val="9"/>
          <w:lang w:bidi="ar-SA"/>
        </w:rPr>
        <w:t>Commission Circular No. 721 as amended).</w:t>
      </w:r>
    </w:p>
    <w:p w:rsidR="008E4CD1" w:rsidRPr="005D3007" w:rsidRDefault="008E4CD1" w:rsidP="008E4CD1">
      <w:pPr>
        <w:tabs>
          <w:tab w:val="num" w:pos="270"/>
        </w:tabs>
        <w:ind w:left="270" w:hanging="270"/>
        <w:jc w:val="both"/>
        <w:rPr>
          <w:rFonts w:ascii="Book Antiqua" w:hAnsi="Book Antiqua"/>
          <w:u w:val="single"/>
        </w:rPr>
      </w:pPr>
    </w:p>
    <w:p w:rsidR="008E4CD1" w:rsidRPr="005D3007" w:rsidRDefault="008E4CD1" w:rsidP="008E4CD1">
      <w:pPr>
        <w:tabs>
          <w:tab w:val="left" w:pos="1276"/>
        </w:tabs>
        <w:spacing w:after="0" w:line="235" w:lineRule="auto"/>
        <w:ind w:firstLine="90"/>
        <w:jc w:val="both"/>
        <w:rPr>
          <w:rFonts w:ascii="Book Antiqua" w:eastAsia="Times New Roman" w:hAnsi="Book Antiqua" w:cs="Arial"/>
        </w:rPr>
      </w:pPr>
      <w:r w:rsidRPr="005D3007">
        <w:rPr>
          <w:rFonts w:ascii="Book Antiqua" w:hAnsi="Book Antiqua" w:cs="Iskoola Pota"/>
          <w:b/>
          <w:bCs/>
        </w:rPr>
        <w:t xml:space="preserve">Salary Scale: </w:t>
      </w:r>
      <w:r w:rsidRPr="005D3007">
        <w:rPr>
          <w:rFonts w:ascii="Book Antiqua" w:eastAsia="Times New Roman" w:hAnsi="Book Antiqua" w:cs="Arial"/>
        </w:rPr>
        <w:t xml:space="preserve">Salary </w:t>
      </w:r>
      <w:proofErr w:type="gramStart"/>
      <w:r w:rsidRPr="005D3007">
        <w:rPr>
          <w:rFonts w:ascii="Book Antiqua" w:eastAsia="Times New Roman" w:hAnsi="Book Antiqua" w:cs="Arial"/>
        </w:rPr>
        <w:t>Scale :</w:t>
      </w:r>
      <w:proofErr w:type="spellStart"/>
      <w:r w:rsidRPr="005D3007">
        <w:rPr>
          <w:rFonts w:ascii="Book Antiqua" w:eastAsia="Times New Roman" w:hAnsi="Book Antiqua" w:cs="Arial"/>
        </w:rPr>
        <w:t>Rs</w:t>
      </w:r>
      <w:proofErr w:type="spellEnd"/>
      <w:proofErr w:type="gramEnd"/>
      <w:r w:rsidRPr="005D3007">
        <w:rPr>
          <w:rFonts w:ascii="Book Antiqua" w:eastAsia="Times New Roman" w:hAnsi="Book Antiqua" w:cs="Arial"/>
        </w:rPr>
        <w:t>. 69,580-5x1,630-77,730 p.m.</w:t>
      </w:r>
      <w:r>
        <w:rPr>
          <w:rFonts w:ascii="Book Antiqua" w:eastAsia="Times New Roman" w:hAnsi="Book Antiqua" w:cs="Arial"/>
        </w:rPr>
        <w:t xml:space="preserve"> </w:t>
      </w:r>
      <w:r w:rsidRPr="005D3007">
        <w:rPr>
          <w:rFonts w:ascii="Book Antiqua" w:eastAsia="Times New Roman" w:hAnsi="Book Antiqua" w:cs="Arial"/>
        </w:rPr>
        <w:t>[U-AC 3 (</w:t>
      </w:r>
      <w:r>
        <w:rPr>
          <w:rFonts w:ascii="Book Antiqua" w:eastAsia="Times New Roman" w:hAnsi="Book Antiqua" w:cs="Arial"/>
        </w:rPr>
        <w:t>III</w:t>
      </w:r>
      <w:r w:rsidRPr="005D3007">
        <w:rPr>
          <w:rFonts w:ascii="Book Antiqua" w:eastAsia="Times New Roman" w:hAnsi="Book Antiqua" w:cs="Arial"/>
        </w:rPr>
        <w:t>)-2016</w:t>
      </w:r>
      <w:r w:rsidR="003D152F">
        <w:rPr>
          <w:rFonts w:ascii="Book Antiqua" w:eastAsia="Times New Roman" w:hAnsi="Book Antiqua" w:cs="Arial"/>
        </w:rPr>
        <w:t>A</w:t>
      </w:r>
      <w:r w:rsidRPr="005D3007">
        <w:rPr>
          <w:rFonts w:ascii="Book Antiqua" w:eastAsia="Times New Roman" w:hAnsi="Book Antiqua" w:cs="Arial"/>
        </w:rPr>
        <w:t>]</w:t>
      </w:r>
    </w:p>
    <w:p w:rsidR="008E4CD1" w:rsidRPr="005D3007" w:rsidRDefault="008E4CD1" w:rsidP="008E4CD1">
      <w:pPr>
        <w:tabs>
          <w:tab w:val="left" w:pos="1720"/>
        </w:tabs>
        <w:spacing w:after="0" w:line="0" w:lineRule="atLeast"/>
        <w:rPr>
          <w:rFonts w:ascii="Book Antiqua" w:eastAsia="Times New Roman" w:hAnsi="Book Antiqua" w:cs="Arial"/>
        </w:rPr>
      </w:pPr>
    </w:p>
    <w:p w:rsidR="008E4CD1" w:rsidRPr="005D3007" w:rsidRDefault="008E4CD1" w:rsidP="008E4CD1">
      <w:pPr>
        <w:tabs>
          <w:tab w:val="left" w:pos="1275"/>
        </w:tabs>
        <w:jc w:val="both"/>
        <w:rPr>
          <w:rFonts w:ascii="Book Antiqua" w:hAnsi="Book Antiqua"/>
          <w:b/>
          <w:i/>
          <w:sz w:val="20"/>
          <w:szCs w:val="20"/>
          <w:u w:val="single"/>
        </w:rPr>
      </w:pPr>
      <w:r w:rsidRPr="005D3007">
        <w:rPr>
          <w:rFonts w:ascii="Book Antiqua" w:hAnsi="Book Antiqua"/>
          <w:b/>
          <w:i/>
          <w:sz w:val="20"/>
          <w:szCs w:val="20"/>
          <w:u w:val="single"/>
        </w:rPr>
        <w:t>Notes:</w:t>
      </w:r>
    </w:p>
    <w:p w:rsidR="008E4CD1" w:rsidRPr="005D3007" w:rsidRDefault="008E4CD1" w:rsidP="003D152F">
      <w:pPr>
        <w:pStyle w:val="ListParagraph"/>
        <w:numPr>
          <w:ilvl w:val="0"/>
          <w:numId w:val="30"/>
        </w:numPr>
        <w:spacing w:after="0" w:line="240" w:lineRule="auto"/>
        <w:ind w:left="806" w:right="144"/>
        <w:jc w:val="both"/>
        <w:rPr>
          <w:rFonts w:ascii="Book Antiqua" w:hAnsi="Book Antiqua" w:cstheme="majorBidi"/>
          <w:color w:val="000000"/>
          <w:spacing w:val="21"/>
        </w:rPr>
      </w:pPr>
      <w:r w:rsidRPr="005D3007">
        <w:rPr>
          <w:rFonts w:ascii="Book Antiqua" w:hAnsi="Book Antiqua" w:cstheme="minorHAnsi"/>
          <w:color w:val="000000"/>
          <w:spacing w:val="21"/>
        </w:rPr>
        <w:t xml:space="preserve"> </w:t>
      </w:r>
      <w:r w:rsidRPr="005D3007">
        <w:rPr>
          <w:rFonts w:ascii="Book Antiqua" w:hAnsi="Book Antiqua" w:cstheme="majorBidi"/>
          <w:color w:val="000000"/>
          <w:spacing w:val="21"/>
        </w:rPr>
        <w:t xml:space="preserve">An applicant who qualifies for Lecturer (Probationary) </w:t>
      </w:r>
      <w:proofErr w:type="gramStart"/>
      <w:r w:rsidRPr="005D3007">
        <w:rPr>
          <w:rFonts w:ascii="Book Antiqua" w:hAnsi="Book Antiqua" w:cstheme="majorBidi"/>
          <w:color w:val="000000"/>
          <w:spacing w:val="21"/>
        </w:rPr>
        <w:t>[ Non</w:t>
      </w:r>
      <w:r w:rsidRPr="005D3007">
        <w:rPr>
          <w:rFonts w:ascii="Book Antiqua" w:hAnsi="Book Antiqua" w:cstheme="majorBidi"/>
          <w:color w:val="000000"/>
          <w:spacing w:val="21"/>
        </w:rPr>
        <w:softHyphen/>
      </w:r>
      <w:proofErr w:type="gramEnd"/>
      <w:r w:rsidRPr="005D3007">
        <w:rPr>
          <w:rFonts w:ascii="Book Antiqua" w:hAnsi="Book Antiqua" w:cstheme="majorBidi"/>
          <w:color w:val="000000"/>
          <w:spacing w:val="10"/>
        </w:rPr>
        <w:t xml:space="preserve">(Medical/Dental) ] as per category (3) of Post No. 02 of Commission </w:t>
      </w:r>
      <w:r w:rsidRPr="005D3007">
        <w:rPr>
          <w:rFonts w:ascii="Book Antiqua" w:hAnsi="Book Antiqua" w:cstheme="majorBidi"/>
          <w:color w:val="000000"/>
          <w:spacing w:val="9"/>
        </w:rPr>
        <w:t xml:space="preserve">Circular No. 721 as amended, but less than 06 years of experience as </w:t>
      </w:r>
      <w:r w:rsidRPr="005D3007">
        <w:rPr>
          <w:rFonts w:ascii="Book Antiqua" w:hAnsi="Book Antiqua" w:cstheme="majorBidi"/>
          <w:color w:val="000000"/>
          <w:spacing w:val="7"/>
        </w:rPr>
        <w:t xml:space="preserve">specified in the Scheme of Recruitment for Senior Lecturer Grade II, by </w:t>
      </w:r>
      <w:r w:rsidRPr="005D3007">
        <w:rPr>
          <w:rFonts w:ascii="Book Antiqua" w:hAnsi="Book Antiqua" w:cstheme="majorBidi"/>
          <w:color w:val="000000"/>
          <w:spacing w:val="12"/>
        </w:rPr>
        <w:t xml:space="preserve">open advertisement, given in Post No. 6 of Commission Circular No. </w:t>
      </w:r>
      <w:r w:rsidRPr="005D3007">
        <w:rPr>
          <w:rFonts w:ascii="Book Antiqua" w:hAnsi="Book Antiqua" w:cstheme="majorBidi"/>
          <w:color w:val="000000"/>
          <w:spacing w:val="11"/>
        </w:rPr>
        <w:t xml:space="preserve">721, may be exempted from (2) above if he/she has a Doctoral Degree </w:t>
      </w:r>
      <w:r w:rsidRPr="005D3007">
        <w:rPr>
          <w:rFonts w:ascii="Book Antiqua" w:hAnsi="Book Antiqua" w:cstheme="majorBidi"/>
          <w:color w:val="000000"/>
          <w:spacing w:val="10"/>
        </w:rPr>
        <w:t>in the relevant field.</w:t>
      </w:r>
    </w:p>
    <w:p w:rsidR="008E4CD1" w:rsidRPr="005D3007" w:rsidRDefault="008E4CD1" w:rsidP="008E4CD1">
      <w:pPr>
        <w:spacing w:line="240" w:lineRule="auto"/>
        <w:ind w:right="144"/>
        <w:jc w:val="both"/>
        <w:rPr>
          <w:rFonts w:ascii="Book Antiqua" w:hAnsi="Book Antiqua" w:cstheme="majorBidi"/>
          <w:color w:val="000000"/>
          <w:spacing w:val="21"/>
        </w:rPr>
      </w:pPr>
    </w:p>
    <w:p w:rsidR="008E4CD1" w:rsidRPr="005D3007" w:rsidRDefault="008E4CD1" w:rsidP="008E4CD1">
      <w:pPr>
        <w:spacing w:line="240" w:lineRule="auto"/>
        <w:ind w:right="144"/>
        <w:jc w:val="both"/>
        <w:rPr>
          <w:rFonts w:ascii="Book Antiqua" w:hAnsi="Book Antiqua" w:cstheme="majorBidi"/>
          <w:color w:val="000000"/>
          <w:spacing w:val="21"/>
        </w:rPr>
      </w:pPr>
    </w:p>
    <w:p w:rsidR="008E4CD1" w:rsidRPr="005D3007" w:rsidRDefault="008E4CD1" w:rsidP="003D152F">
      <w:pPr>
        <w:numPr>
          <w:ilvl w:val="0"/>
          <w:numId w:val="30"/>
        </w:numPr>
        <w:tabs>
          <w:tab w:val="left" w:pos="1275"/>
        </w:tabs>
        <w:spacing w:after="0" w:line="240" w:lineRule="auto"/>
        <w:ind w:left="806"/>
        <w:jc w:val="both"/>
        <w:rPr>
          <w:rFonts w:ascii="Book Antiqua" w:hAnsi="Book Antiqua" w:cstheme="majorBidi"/>
          <w:sz w:val="20"/>
          <w:szCs w:val="20"/>
        </w:rPr>
      </w:pPr>
      <w:r w:rsidRPr="005D3007">
        <w:rPr>
          <w:rFonts w:ascii="Book Antiqua" w:hAnsi="Book Antiqua"/>
          <w:sz w:val="20"/>
          <w:szCs w:val="20"/>
        </w:rPr>
        <w:t xml:space="preserve"> </w:t>
      </w:r>
      <w:r w:rsidRPr="005D3007">
        <w:rPr>
          <w:rFonts w:ascii="Book Antiqua" w:hAnsi="Book Antiqua" w:cstheme="majorBidi"/>
          <w:color w:val="000000"/>
          <w:spacing w:val="21"/>
        </w:rPr>
        <w:t>An applicant who qualifies for Lecturer (Probationary) [ Non</w:t>
      </w:r>
      <w:r w:rsidRPr="005D3007">
        <w:rPr>
          <w:rFonts w:ascii="Book Antiqua" w:hAnsi="Book Antiqua" w:cstheme="majorBidi"/>
          <w:color w:val="000000"/>
          <w:spacing w:val="21"/>
        </w:rPr>
        <w:softHyphen/>
      </w:r>
      <w:r w:rsidRPr="005D3007">
        <w:rPr>
          <w:rFonts w:ascii="Book Antiqua" w:hAnsi="Book Antiqua" w:cstheme="majorBidi"/>
          <w:color w:val="000000"/>
          <w:spacing w:val="10"/>
        </w:rPr>
        <w:t xml:space="preserve">(Medical/Dental) ] as per category (3) of Post No. 02 of Commission </w:t>
      </w:r>
      <w:r w:rsidRPr="005D3007">
        <w:rPr>
          <w:rFonts w:ascii="Book Antiqua" w:hAnsi="Book Antiqua" w:cstheme="majorBidi"/>
          <w:color w:val="000000"/>
          <w:spacing w:val="8"/>
        </w:rPr>
        <w:t xml:space="preserve">Circular No. 721 as amended, and has a Master's Degree </w:t>
      </w:r>
      <w:r w:rsidRPr="005D3007">
        <w:rPr>
          <w:rFonts w:ascii="Book Antiqua" w:hAnsi="Book Antiqua" w:cstheme="majorBidi"/>
          <w:i/>
          <w:color w:val="000000"/>
          <w:spacing w:val="-2"/>
        </w:rPr>
        <w:t xml:space="preserve">(as specified in </w:t>
      </w:r>
      <w:proofErr w:type="spellStart"/>
      <w:r w:rsidRPr="005D3007">
        <w:rPr>
          <w:rFonts w:ascii="Book Antiqua" w:hAnsi="Book Antiqua" w:cstheme="majorBidi"/>
          <w:i/>
          <w:color w:val="000000"/>
        </w:rPr>
        <w:t>para</w:t>
      </w:r>
      <w:proofErr w:type="spellEnd"/>
      <w:r w:rsidRPr="005D3007">
        <w:rPr>
          <w:rFonts w:ascii="Book Antiqua" w:hAnsi="Book Antiqua" w:cstheme="majorBidi"/>
          <w:i/>
          <w:color w:val="000000"/>
        </w:rPr>
        <w:t xml:space="preserve">. 3 of Commission Circular No. 08/2016) </w:t>
      </w:r>
      <w:r w:rsidRPr="005D3007">
        <w:rPr>
          <w:rFonts w:ascii="Book Antiqua" w:hAnsi="Book Antiqua" w:cstheme="majorBidi"/>
          <w:color w:val="000000"/>
          <w:spacing w:val="10"/>
        </w:rPr>
        <w:t xml:space="preserve">but less than 06 years of </w:t>
      </w:r>
      <w:r w:rsidRPr="005D3007">
        <w:rPr>
          <w:rFonts w:ascii="Book Antiqua" w:hAnsi="Book Antiqua" w:cstheme="majorBidi"/>
          <w:color w:val="000000"/>
          <w:spacing w:val="17"/>
        </w:rPr>
        <w:t xml:space="preserve">experience as specified in the Scheme of Recruitment for Senior Lecturer Grade II, by open advertisement, given in Post No. 6 of </w:t>
      </w:r>
      <w:r w:rsidRPr="005D3007">
        <w:rPr>
          <w:rFonts w:ascii="Book Antiqua" w:hAnsi="Book Antiqua" w:cstheme="majorBidi"/>
          <w:color w:val="000000"/>
          <w:spacing w:val="15"/>
        </w:rPr>
        <w:t xml:space="preserve">Commission Circular No. 721 as amended, may be exempted from </w:t>
      </w:r>
      <w:r w:rsidRPr="005D3007">
        <w:rPr>
          <w:rFonts w:ascii="Book Antiqua" w:hAnsi="Book Antiqua" w:cstheme="majorBidi"/>
          <w:color w:val="000000"/>
          <w:spacing w:val="19"/>
        </w:rPr>
        <w:t xml:space="preserve">above (2) if he/she has evaluated research and dissemination of </w:t>
      </w:r>
      <w:r w:rsidRPr="005D3007">
        <w:rPr>
          <w:rFonts w:ascii="Book Antiqua" w:hAnsi="Book Antiqua" w:cstheme="majorBidi"/>
          <w:color w:val="000000"/>
          <w:spacing w:val="12"/>
        </w:rPr>
        <w:t>knowledge for a minimum total of 15 marks. The section 2 and sub</w:t>
      </w:r>
      <w:r w:rsidRPr="005D3007">
        <w:rPr>
          <w:rFonts w:ascii="Book Antiqua" w:hAnsi="Book Antiqua" w:cstheme="majorBidi"/>
          <w:color w:val="000000"/>
          <w:spacing w:val="12"/>
        </w:rPr>
        <w:softHyphen/>
      </w:r>
      <w:r w:rsidRPr="005D3007">
        <w:rPr>
          <w:rFonts w:ascii="Book Antiqua" w:hAnsi="Book Antiqua" w:cstheme="majorBidi"/>
          <w:color w:val="000000"/>
          <w:spacing w:val="10"/>
        </w:rPr>
        <w:t xml:space="preserve">section 3.1 of the Marking Scheme for the posts of Associate </w:t>
      </w:r>
      <w:r w:rsidRPr="005D3007">
        <w:rPr>
          <w:rFonts w:ascii="Book Antiqua" w:hAnsi="Book Antiqua" w:cstheme="majorBidi"/>
          <w:color w:val="000000"/>
          <w:spacing w:val="12"/>
        </w:rPr>
        <w:t>Professor/Professor should be used for this purpose.</w:t>
      </w:r>
    </w:p>
    <w:p w:rsidR="008E4CD1" w:rsidRPr="005D3007" w:rsidRDefault="008E4CD1" w:rsidP="008E4CD1">
      <w:pPr>
        <w:tabs>
          <w:tab w:val="left" w:pos="1275"/>
        </w:tabs>
        <w:spacing w:after="0" w:line="240" w:lineRule="auto"/>
        <w:ind w:left="900"/>
        <w:jc w:val="both"/>
        <w:rPr>
          <w:rFonts w:ascii="Book Antiqua" w:hAnsi="Book Antiqua"/>
          <w:sz w:val="6"/>
          <w:szCs w:val="6"/>
        </w:rPr>
      </w:pPr>
    </w:p>
    <w:p w:rsidR="008E4CD1" w:rsidRPr="005D3007" w:rsidRDefault="008E4CD1" w:rsidP="008E4CD1">
      <w:pPr>
        <w:tabs>
          <w:tab w:val="left" w:pos="1275"/>
        </w:tabs>
        <w:spacing w:after="0" w:line="240" w:lineRule="auto"/>
        <w:ind w:left="900"/>
        <w:jc w:val="both"/>
        <w:rPr>
          <w:rFonts w:ascii="Book Antiqua" w:hAnsi="Book Antiqua"/>
          <w:sz w:val="20"/>
          <w:szCs w:val="20"/>
        </w:rPr>
      </w:pPr>
    </w:p>
    <w:p w:rsidR="008E4CD1" w:rsidRPr="005D3007" w:rsidRDefault="008E4CD1" w:rsidP="008E4CD1">
      <w:pPr>
        <w:rPr>
          <w:rFonts w:ascii="Book Antiqua" w:hAnsi="Book Antiqua" w:cstheme="majorBidi"/>
          <w:color w:val="000000"/>
          <w:spacing w:val="10"/>
          <w:u w:val="single"/>
        </w:rPr>
      </w:pPr>
      <w:r w:rsidRPr="005D3007">
        <w:rPr>
          <w:rFonts w:ascii="Book Antiqua" w:hAnsi="Book Antiqua" w:cstheme="majorBidi"/>
          <w:color w:val="000000"/>
          <w:spacing w:val="10"/>
          <w:u w:val="single"/>
        </w:rPr>
        <w:t xml:space="preserve">Special </w:t>
      </w:r>
      <w:proofErr w:type="gramStart"/>
      <w:r w:rsidRPr="005D3007">
        <w:rPr>
          <w:rFonts w:ascii="Book Antiqua" w:hAnsi="Book Antiqua" w:cstheme="majorBidi"/>
          <w:color w:val="000000"/>
          <w:spacing w:val="10"/>
          <w:u w:val="single"/>
        </w:rPr>
        <w:t>Notes :</w:t>
      </w:r>
      <w:proofErr w:type="gramEnd"/>
      <w:r w:rsidRPr="005D3007">
        <w:rPr>
          <w:rFonts w:ascii="Book Antiqua" w:hAnsi="Book Antiqua" w:cstheme="majorBidi"/>
          <w:color w:val="200879"/>
          <w:u w:val="single"/>
        </w:rPr>
        <w:t xml:space="preserve"> </w:t>
      </w:r>
    </w:p>
    <w:p w:rsidR="008E4CD1" w:rsidRPr="005D3007" w:rsidRDefault="008E4CD1" w:rsidP="003D152F">
      <w:pPr>
        <w:numPr>
          <w:ilvl w:val="0"/>
          <w:numId w:val="31"/>
        </w:numPr>
        <w:tabs>
          <w:tab w:val="decimal" w:pos="720"/>
        </w:tabs>
        <w:spacing w:after="0" w:line="240" w:lineRule="auto"/>
        <w:ind w:left="288" w:right="144" w:hangingChars="125" w:hanging="288"/>
        <w:jc w:val="both"/>
        <w:rPr>
          <w:rFonts w:ascii="Book Antiqua" w:hAnsi="Book Antiqua" w:cstheme="majorBidi"/>
          <w:color w:val="000000"/>
          <w:spacing w:val="10"/>
        </w:rPr>
      </w:pPr>
      <w:r w:rsidRPr="005D3007">
        <w:rPr>
          <w:rFonts w:ascii="Book Antiqua" w:hAnsi="Book Antiqua" w:cstheme="majorBidi"/>
          <w:color w:val="000000"/>
          <w:spacing w:val="10"/>
        </w:rPr>
        <w:t xml:space="preserve">A Lecturer (Unconfirmed) [ Non-[Medical/Dental) ], who has completed the </w:t>
      </w:r>
      <w:r w:rsidRPr="005D3007">
        <w:rPr>
          <w:rFonts w:ascii="Book Antiqua" w:hAnsi="Book Antiqua" w:cstheme="majorBidi"/>
          <w:color w:val="000000"/>
          <w:spacing w:val="13"/>
        </w:rPr>
        <w:t xml:space="preserve">three year period of satisfactory service and the induction training course </w:t>
      </w:r>
      <w:r w:rsidRPr="005D3007">
        <w:rPr>
          <w:rFonts w:ascii="Book Antiqua" w:hAnsi="Book Antiqua" w:cstheme="majorBidi"/>
          <w:color w:val="000000"/>
          <w:spacing w:val="11"/>
        </w:rPr>
        <w:t xml:space="preserve">within a period of one year from the date of appointment, may be confirmed </w:t>
      </w:r>
      <w:r w:rsidRPr="005D3007">
        <w:rPr>
          <w:rFonts w:ascii="Book Antiqua" w:hAnsi="Book Antiqua" w:cstheme="majorBidi"/>
          <w:color w:val="000000"/>
          <w:spacing w:val="7"/>
        </w:rPr>
        <w:t xml:space="preserve">in the post of Lecturer [ Non-(Medical/Dental] ], provided such Lecturer has </w:t>
      </w:r>
      <w:r w:rsidRPr="005D3007">
        <w:rPr>
          <w:rFonts w:ascii="Book Antiqua" w:hAnsi="Book Antiqua" w:cstheme="majorBidi"/>
          <w:color w:val="000000"/>
          <w:spacing w:val="10"/>
        </w:rPr>
        <w:t>fulfilled all other requirements specified in the letter of appointment.</w:t>
      </w:r>
    </w:p>
    <w:p w:rsidR="008E4CD1" w:rsidRPr="005D3007" w:rsidRDefault="008E4CD1" w:rsidP="003D152F">
      <w:pPr>
        <w:numPr>
          <w:ilvl w:val="0"/>
          <w:numId w:val="31"/>
        </w:numPr>
        <w:tabs>
          <w:tab w:val="decimal" w:pos="2088"/>
        </w:tabs>
        <w:spacing w:before="396" w:after="0" w:line="240" w:lineRule="auto"/>
        <w:ind w:left="294" w:right="144" w:hangingChars="125" w:hanging="294"/>
        <w:jc w:val="both"/>
        <w:rPr>
          <w:rFonts w:ascii="Book Antiqua" w:hAnsi="Book Antiqua" w:cstheme="majorBidi"/>
          <w:color w:val="000000"/>
          <w:spacing w:val="15"/>
        </w:rPr>
      </w:pPr>
      <w:r w:rsidRPr="005D3007">
        <w:rPr>
          <w:rFonts w:ascii="Book Antiqua" w:hAnsi="Book Antiqua" w:cstheme="majorBidi"/>
          <w:color w:val="000000"/>
          <w:spacing w:val="15"/>
        </w:rPr>
        <w:t>The confirmed Lecturer</w:t>
      </w:r>
      <w:r w:rsidRPr="005D3007">
        <w:rPr>
          <w:rFonts w:ascii="Book Antiqua" w:hAnsi="Book Antiqua" w:cstheme="majorBidi"/>
          <w:color w:val="062943"/>
          <w:spacing w:val="5"/>
        </w:rPr>
        <w:t xml:space="preserve"> [</w:t>
      </w:r>
      <w:r w:rsidRPr="005D3007">
        <w:rPr>
          <w:rFonts w:ascii="Book Antiqua" w:hAnsi="Book Antiqua" w:cstheme="majorBidi"/>
          <w:color w:val="000000"/>
          <w:spacing w:val="15"/>
        </w:rPr>
        <w:t xml:space="preserve"> Non-(Medical/Dental] ] may be considered for </w:t>
      </w:r>
      <w:r w:rsidRPr="005D3007">
        <w:rPr>
          <w:rFonts w:ascii="Book Antiqua" w:hAnsi="Book Antiqua" w:cstheme="majorBidi"/>
          <w:color w:val="000000"/>
          <w:spacing w:val="9"/>
        </w:rPr>
        <w:t xml:space="preserve">promotion to Senior Lecturer Grade II [ Non-(Medical/Dental) ] upon fulfilling </w:t>
      </w:r>
      <w:r w:rsidRPr="005D3007">
        <w:rPr>
          <w:rFonts w:ascii="Book Antiqua" w:hAnsi="Book Antiqua" w:cstheme="majorBidi"/>
          <w:color w:val="000000"/>
          <w:spacing w:val="12"/>
        </w:rPr>
        <w:t xml:space="preserve">5 years of experience (along with the experience as defined under Post No. </w:t>
      </w:r>
      <w:r w:rsidRPr="005D3007">
        <w:rPr>
          <w:rFonts w:ascii="Book Antiqua" w:hAnsi="Book Antiqua" w:cstheme="majorBidi"/>
          <w:color w:val="000000"/>
          <w:spacing w:val="15"/>
        </w:rPr>
        <w:t xml:space="preserve">06) and satisfying the other requirements as specified in the Scheme of </w:t>
      </w:r>
      <w:r w:rsidRPr="005D3007">
        <w:rPr>
          <w:rFonts w:ascii="Book Antiqua" w:hAnsi="Book Antiqua" w:cstheme="majorBidi"/>
          <w:color w:val="000000"/>
          <w:spacing w:val="10"/>
        </w:rPr>
        <w:t>Recruitment under Post No. 07 of Commission Circular No. 721.</w:t>
      </w:r>
    </w:p>
    <w:p w:rsidR="008E4CD1" w:rsidRPr="003D152F" w:rsidRDefault="008E4CD1" w:rsidP="003D152F">
      <w:pPr>
        <w:numPr>
          <w:ilvl w:val="0"/>
          <w:numId w:val="31"/>
        </w:numPr>
        <w:tabs>
          <w:tab w:val="decimal" w:pos="720"/>
          <w:tab w:val="decimal" w:pos="2088"/>
        </w:tabs>
        <w:spacing w:before="396" w:after="0" w:line="240" w:lineRule="auto"/>
        <w:ind w:left="286" w:right="144" w:hangingChars="125" w:hanging="286"/>
        <w:jc w:val="both"/>
        <w:rPr>
          <w:rFonts w:ascii="Book Antiqua" w:hAnsi="Book Antiqua"/>
        </w:rPr>
      </w:pPr>
      <w:r w:rsidRPr="008E4CD1">
        <w:rPr>
          <w:rFonts w:ascii="Book Antiqua" w:hAnsi="Book Antiqua" w:cstheme="majorBidi"/>
          <w:color w:val="000000"/>
          <w:spacing w:val="9"/>
        </w:rPr>
        <w:t xml:space="preserve">The effective date of the promotion to the post of Senior Lecturer Grade II of </w:t>
      </w:r>
      <w:r w:rsidRPr="008E4CD1">
        <w:rPr>
          <w:rFonts w:ascii="Book Antiqua" w:hAnsi="Book Antiqua" w:cstheme="majorBidi"/>
          <w:color w:val="000000"/>
          <w:spacing w:val="15"/>
          <w:u w:val="single"/>
        </w:rPr>
        <w:t>only</w:t>
      </w:r>
      <w:r w:rsidRPr="008E4CD1">
        <w:rPr>
          <w:rFonts w:ascii="Book Antiqua" w:hAnsi="Book Antiqua" w:cstheme="majorBidi"/>
          <w:color w:val="000000"/>
          <w:spacing w:val="15"/>
        </w:rPr>
        <w:t xml:space="preserve"> those appointed as Lecturer (Unconfirmed] Non-(Medical/Dental</w:t>
      </w:r>
      <w:proofErr w:type="gramStart"/>
      <w:r w:rsidRPr="008E4CD1">
        <w:rPr>
          <w:rFonts w:ascii="Book Antiqua" w:hAnsi="Book Antiqua" w:cstheme="majorBidi"/>
          <w:color w:val="000000"/>
          <w:spacing w:val="15"/>
        </w:rPr>
        <w:t>) ]</w:t>
      </w:r>
      <w:proofErr w:type="gramEnd"/>
      <w:r w:rsidRPr="008E4CD1">
        <w:rPr>
          <w:rFonts w:ascii="Book Antiqua" w:hAnsi="Book Antiqua" w:cstheme="majorBidi"/>
          <w:color w:val="000000"/>
          <w:spacing w:val="15"/>
        </w:rPr>
        <w:t xml:space="preserve"> </w:t>
      </w:r>
      <w:r w:rsidRPr="008E4CD1">
        <w:rPr>
          <w:rFonts w:ascii="Book Antiqua" w:hAnsi="Book Antiqua" w:cstheme="majorBidi"/>
          <w:color w:val="000000"/>
          <w:spacing w:val="6"/>
        </w:rPr>
        <w:t xml:space="preserve">based on a Doctoral degree, may be backdated to the date on which they have </w:t>
      </w:r>
      <w:r w:rsidRPr="008E4CD1">
        <w:rPr>
          <w:rFonts w:ascii="Book Antiqua" w:hAnsi="Book Antiqua" w:cstheme="majorBidi"/>
          <w:color w:val="000000"/>
          <w:spacing w:val="9"/>
        </w:rPr>
        <w:t xml:space="preserve">completed 6 years of experience as per Post No. 06, by placing them on the </w:t>
      </w:r>
      <w:r w:rsidRPr="008E4CD1">
        <w:rPr>
          <w:rFonts w:ascii="Book Antiqua" w:hAnsi="Book Antiqua" w:cstheme="majorBidi"/>
          <w:color w:val="000000"/>
          <w:spacing w:val="10"/>
        </w:rPr>
        <w:t>relevant salary step, with no back wages being paid.</w:t>
      </w:r>
    </w:p>
    <w:p w:rsidR="003D152F" w:rsidRPr="008E4CD1" w:rsidRDefault="003D152F" w:rsidP="003D152F">
      <w:pPr>
        <w:tabs>
          <w:tab w:val="decimal" w:pos="720"/>
          <w:tab w:val="decimal" w:pos="2088"/>
        </w:tabs>
        <w:spacing w:before="396" w:after="0" w:line="240" w:lineRule="auto"/>
        <w:ind w:left="288" w:right="144"/>
        <w:jc w:val="both"/>
        <w:rPr>
          <w:rFonts w:ascii="Book Antiqua" w:hAnsi="Book Antiqua"/>
        </w:rPr>
      </w:pPr>
    </w:p>
    <w:p w:rsidR="008E4CD1" w:rsidRPr="003D152F" w:rsidRDefault="003D152F" w:rsidP="003D152F">
      <w:pPr>
        <w:spacing w:after="0"/>
        <w:ind w:hanging="360"/>
        <w:rPr>
          <w:rFonts w:ascii="Book Antiqua" w:hAnsi="Book Antiqua"/>
          <w:b/>
          <w:bCs/>
        </w:rPr>
      </w:pPr>
      <w:r>
        <w:rPr>
          <w:rFonts w:ascii="Book Antiqua" w:hAnsi="Book Antiqua"/>
          <w:b/>
          <w:bCs/>
          <w:sz w:val="24"/>
          <w:szCs w:val="24"/>
        </w:rPr>
        <w:t>(7</w:t>
      </w:r>
      <w:r w:rsidR="008E4CD1" w:rsidRPr="00E411EF">
        <w:rPr>
          <w:rFonts w:ascii="Book Antiqua" w:hAnsi="Book Antiqua"/>
          <w:b/>
          <w:bCs/>
          <w:sz w:val="24"/>
          <w:szCs w:val="24"/>
        </w:rPr>
        <w:t xml:space="preserve">). SENIOR LECTURER GR. II </w:t>
      </w:r>
      <w:r w:rsidR="008E4CD1" w:rsidRPr="003D152F">
        <w:rPr>
          <w:rFonts w:ascii="Book Antiqua" w:hAnsi="Book Antiqua"/>
          <w:b/>
          <w:bCs/>
        </w:rPr>
        <w:t>[Non-(Medical/Dental)]</w:t>
      </w:r>
    </w:p>
    <w:p w:rsidR="008E4CD1" w:rsidRDefault="008E4CD1" w:rsidP="008E4CD1">
      <w:pPr>
        <w:jc w:val="both"/>
        <w:rPr>
          <w:rFonts w:ascii="Book Antiqua" w:hAnsi="Book Antiqua"/>
          <w:bCs/>
        </w:rPr>
      </w:pPr>
      <w:r w:rsidRPr="00A31E23">
        <w:rPr>
          <w:rFonts w:ascii="Book Antiqua" w:hAnsi="Book Antiqua"/>
          <w:bCs/>
        </w:rPr>
        <w:t>(</w:t>
      </w:r>
      <w:proofErr w:type="gramStart"/>
      <w:r>
        <w:rPr>
          <w:rFonts w:ascii="Book Antiqua" w:hAnsi="Book Antiqua"/>
          <w:bCs/>
        </w:rPr>
        <w:t>based</w:t>
      </w:r>
      <w:proofErr w:type="gramEnd"/>
      <w:r>
        <w:rPr>
          <w:rFonts w:ascii="Book Antiqua" w:hAnsi="Book Antiqua"/>
          <w:bCs/>
        </w:rPr>
        <w:t xml:space="preserve"> on </w:t>
      </w:r>
      <w:r w:rsidRPr="00A31E23">
        <w:rPr>
          <w:rFonts w:ascii="Book Antiqua" w:hAnsi="Book Antiqua"/>
          <w:bCs/>
        </w:rPr>
        <w:t>UGC Cir. 721,</w:t>
      </w:r>
      <w:r w:rsidR="003D152F">
        <w:rPr>
          <w:rFonts w:ascii="Book Antiqua" w:hAnsi="Book Antiqua"/>
          <w:bCs/>
        </w:rPr>
        <w:t>935</w:t>
      </w:r>
      <w:r w:rsidRPr="00A31E23">
        <w:rPr>
          <w:rFonts w:ascii="Book Antiqua" w:hAnsi="Book Antiqua"/>
          <w:bCs/>
        </w:rPr>
        <w:t xml:space="preserve"> </w:t>
      </w:r>
      <w:r>
        <w:rPr>
          <w:rFonts w:ascii="Book Antiqua" w:hAnsi="Book Antiqua"/>
          <w:bCs/>
        </w:rPr>
        <w:t xml:space="preserve"> </w:t>
      </w:r>
      <w:r>
        <w:rPr>
          <w:rFonts w:ascii="Book Antiqua" w:hAnsi="Book Antiqua" w:cs="Iskoola Pota"/>
          <w:bCs/>
        </w:rPr>
        <w:t>and 08/2016</w:t>
      </w:r>
      <w:r w:rsidRPr="00A31E23">
        <w:rPr>
          <w:rFonts w:ascii="Book Antiqua" w:hAnsi="Book Antiqua"/>
          <w:bCs/>
        </w:rPr>
        <w:t xml:space="preserve">) </w:t>
      </w:r>
    </w:p>
    <w:p w:rsidR="008E4CD1" w:rsidRPr="00A31E23" w:rsidRDefault="008E4CD1" w:rsidP="008E4CD1">
      <w:pPr>
        <w:jc w:val="both"/>
        <w:rPr>
          <w:rFonts w:ascii="Book Antiqua" w:hAnsi="Book Antiqua"/>
          <w:b/>
        </w:rPr>
      </w:pPr>
      <w:r w:rsidRPr="00A31E23">
        <w:rPr>
          <w:rFonts w:ascii="Book Antiqua" w:hAnsi="Book Antiqua"/>
          <w:b/>
        </w:rPr>
        <w:t>Qualifications:</w:t>
      </w:r>
    </w:p>
    <w:p w:rsidR="008E4CD1" w:rsidRPr="005123F7" w:rsidRDefault="008E4CD1" w:rsidP="008E4CD1">
      <w:pPr>
        <w:tabs>
          <w:tab w:val="num" w:pos="1470"/>
        </w:tabs>
        <w:ind w:left="360" w:hanging="360"/>
        <w:jc w:val="both"/>
        <w:rPr>
          <w:rFonts w:ascii="Book Antiqua" w:hAnsi="Book Antiqua"/>
        </w:rPr>
      </w:pPr>
      <w:r>
        <w:rPr>
          <w:rFonts w:ascii="Book Antiqua" w:hAnsi="Book Antiqua"/>
        </w:rPr>
        <w:t>1.</w:t>
      </w:r>
      <w:r>
        <w:rPr>
          <w:rFonts w:ascii="Book Antiqua" w:hAnsi="Book Antiqua"/>
        </w:rPr>
        <w:tab/>
      </w:r>
      <w:r w:rsidRPr="005123F7">
        <w:rPr>
          <w:rFonts w:ascii="Book Antiqua" w:hAnsi="Book Antiqua"/>
        </w:rPr>
        <w:t>Candidates shall possess the academic qualifications required for Lecturer (Probationary) [Non-(Medical/Dental)] as specified in this document. (</w:t>
      </w:r>
      <w:proofErr w:type="gramStart"/>
      <w:r w:rsidRPr="005123F7">
        <w:rPr>
          <w:rFonts w:ascii="Book Antiqua" w:hAnsi="Book Antiqua"/>
        </w:rPr>
        <w:t>under</w:t>
      </w:r>
      <w:proofErr w:type="gramEnd"/>
      <w:r w:rsidRPr="005123F7">
        <w:rPr>
          <w:rFonts w:ascii="Book Antiqua" w:hAnsi="Book Antiqua"/>
        </w:rPr>
        <w:t xml:space="preserve"> POST 2 of UGC Cir. 721. </w:t>
      </w:r>
      <w:r w:rsidRPr="005123F7">
        <w:rPr>
          <w:rFonts w:ascii="Book Antiqua" w:hAnsi="Book Antiqua"/>
          <w:b/>
          <w:bCs/>
          <w:i/>
        </w:rPr>
        <w:t>(Annex 01)</w:t>
      </w:r>
      <w:r w:rsidRPr="005123F7">
        <w:rPr>
          <w:rFonts w:ascii="Book Antiqua" w:hAnsi="Book Antiqua"/>
          <w:b/>
          <w:bCs/>
        </w:rPr>
        <w:t>)</w:t>
      </w:r>
    </w:p>
    <w:p w:rsidR="008E4CD1" w:rsidRPr="00A31E23" w:rsidRDefault="008E4CD1" w:rsidP="008E4CD1">
      <w:pPr>
        <w:pStyle w:val="Heading2"/>
        <w:jc w:val="center"/>
        <w:rPr>
          <w:rFonts w:ascii="Book Antiqua" w:hAnsi="Book Antiqua"/>
          <w:color w:val="auto"/>
          <w:sz w:val="22"/>
          <w:szCs w:val="22"/>
        </w:rPr>
      </w:pPr>
      <w:r w:rsidRPr="00A31E23">
        <w:rPr>
          <w:rFonts w:ascii="Book Antiqua" w:hAnsi="Book Antiqua"/>
          <w:color w:val="auto"/>
          <w:sz w:val="22"/>
          <w:szCs w:val="22"/>
        </w:rPr>
        <w:t>AND</w:t>
      </w:r>
    </w:p>
    <w:p w:rsidR="008E4CD1" w:rsidRPr="00A31E23" w:rsidRDefault="008E4CD1" w:rsidP="008E4CD1">
      <w:pPr>
        <w:ind w:left="360"/>
        <w:jc w:val="center"/>
        <w:rPr>
          <w:rFonts w:ascii="Book Antiqua" w:hAnsi="Book Antiqua"/>
          <w:b/>
        </w:rPr>
      </w:pPr>
      <w:r w:rsidRPr="00A31E23">
        <w:rPr>
          <w:rFonts w:ascii="Book Antiqua" w:hAnsi="Book Antiqua"/>
        </w:rPr>
        <w:tab/>
      </w:r>
      <w:r w:rsidRPr="00A31E23">
        <w:rPr>
          <w:rFonts w:ascii="Book Antiqua" w:hAnsi="Book Antiqua"/>
        </w:rPr>
        <w:tab/>
      </w:r>
      <w:r w:rsidRPr="00A31E23">
        <w:rPr>
          <w:rFonts w:ascii="Book Antiqua" w:hAnsi="Book Antiqua"/>
        </w:rPr>
        <w:tab/>
      </w:r>
      <w:r w:rsidRPr="00A31E23">
        <w:rPr>
          <w:rFonts w:ascii="Book Antiqua" w:hAnsi="Book Antiqua"/>
        </w:rPr>
        <w:tab/>
      </w:r>
    </w:p>
    <w:p w:rsidR="008E4CD1" w:rsidRPr="005123F7" w:rsidRDefault="008E4CD1" w:rsidP="008E4CD1">
      <w:pPr>
        <w:ind w:left="360" w:hanging="360"/>
        <w:jc w:val="both"/>
        <w:rPr>
          <w:rFonts w:ascii="Book Antiqua" w:hAnsi="Book Antiqua"/>
        </w:rPr>
      </w:pPr>
      <w:r>
        <w:rPr>
          <w:rFonts w:ascii="Book Antiqua" w:hAnsi="Book Antiqua"/>
        </w:rPr>
        <w:t>2.</w:t>
      </w:r>
      <w:r>
        <w:rPr>
          <w:rFonts w:ascii="Book Antiqua" w:hAnsi="Book Antiqua"/>
        </w:rPr>
        <w:tab/>
      </w:r>
      <w:r w:rsidRPr="005123F7">
        <w:rPr>
          <w:rFonts w:ascii="Book Antiqua" w:hAnsi="Book Antiqua"/>
        </w:rPr>
        <w:t>(i) [a] (i) A Doctoral Degree in the relevant field</w:t>
      </w:r>
    </w:p>
    <w:p w:rsidR="008E4CD1" w:rsidRPr="00A31E23" w:rsidRDefault="008E4CD1" w:rsidP="008E4CD1">
      <w:pPr>
        <w:jc w:val="center"/>
        <w:rPr>
          <w:rFonts w:ascii="Book Antiqua" w:hAnsi="Book Antiqua"/>
          <w:u w:val="single"/>
        </w:rPr>
      </w:pPr>
      <w:r w:rsidRPr="00A31E23">
        <w:rPr>
          <w:rFonts w:ascii="Book Antiqua" w:hAnsi="Book Antiqua"/>
          <w:u w:val="single"/>
        </w:rPr>
        <w:t>OR</w:t>
      </w:r>
    </w:p>
    <w:p w:rsidR="008E4CD1" w:rsidRPr="00A31E23" w:rsidRDefault="008E4CD1" w:rsidP="008E4CD1">
      <w:pPr>
        <w:ind w:left="1350" w:hanging="360"/>
        <w:jc w:val="both"/>
        <w:rPr>
          <w:rFonts w:ascii="Book Antiqua" w:hAnsi="Book Antiqua"/>
        </w:rPr>
      </w:pPr>
      <w:r w:rsidRPr="00A31E23">
        <w:rPr>
          <w:rFonts w:ascii="Book Antiqua" w:hAnsi="Book Antiqua"/>
        </w:rPr>
        <w:t xml:space="preserve">(ii) A </w:t>
      </w:r>
      <w:proofErr w:type="spellStart"/>
      <w:r w:rsidRPr="00A31E23">
        <w:rPr>
          <w:rFonts w:ascii="Book Antiqua" w:hAnsi="Book Antiqua"/>
        </w:rPr>
        <w:t>Masters</w:t>
      </w:r>
      <w:proofErr w:type="spellEnd"/>
      <w:r w:rsidRPr="00A31E23">
        <w:rPr>
          <w:rFonts w:ascii="Book Antiqua" w:hAnsi="Book Antiqua"/>
        </w:rPr>
        <w:t xml:space="preserve"> Degree in the relevant field obtained after a full-time course of study of at least 24 months duration (or an equivalent part-time course of study) with a research component by way of thesis/ dissertation.</w:t>
      </w:r>
    </w:p>
    <w:p w:rsidR="008E4CD1" w:rsidRPr="00A31E23" w:rsidRDefault="008E4CD1" w:rsidP="008E4CD1">
      <w:pPr>
        <w:jc w:val="center"/>
        <w:rPr>
          <w:rFonts w:ascii="Book Antiqua" w:hAnsi="Book Antiqua"/>
        </w:rPr>
      </w:pPr>
      <w:r w:rsidRPr="00A31E23">
        <w:rPr>
          <w:rFonts w:ascii="Book Antiqua" w:hAnsi="Book Antiqua"/>
          <w:u w:val="single"/>
        </w:rPr>
        <w:t>OR</w:t>
      </w:r>
    </w:p>
    <w:p w:rsidR="008E4CD1" w:rsidRDefault="008E4CD1" w:rsidP="008E4CD1">
      <w:pPr>
        <w:ind w:left="1350" w:hanging="360"/>
        <w:jc w:val="both"/>
        <w:rPr>
          <w:rFonts w:ascii="Book Antiqua" w:hAnsi="Book Antiqua"/>
        </w:rPr>
      </w:pPr>
      <w:r w:rsidRPr="00A31E23">
        <w:rPr>
          <w:rFonts w:ascii="Book Antiqua" w:hAnsi="Book Antiqua"/>
        </w:rPr>
        <w:lastRenderedPageBreak/>
        <w:t xml:space="preserve">(iii) A full time </w:t>
      </w:r>
      <w:proofErr w:type="spellStart"/>
      <w:r w:rsidRPr="00A31E23">
        <w:rPr>
          <w:rFonts w:ascii="Book Antiqua" w:hAnsi="Book Antiqua"/>
        </w:rPr>
        <w:t>Masters</w:t>
      </w:r>
      <w:proofErr w:type="spellEnd"/>
      <w:r w:rsidRPr="00A31E23">
        <w:rPr>
          <w:rFonts w:ascii="Book Antiqua" w:hAnsi="Book Antiqua"/>
        </w:rPr>
        <w:t xml:space="preserve"> degree in the relevant field of a minimum of 18 months duration with at least 60 credits * of which not less than 15 credits</w:t>
      </w:r>
      <w:r>
        <w:rPr>
          <w:rFonts w:ascii="Book Antiqua" w:hAnsi="Book Antiqua"/>
        </w:rPr>
        <w:t>*</w:t>
      </w:r>
      <w:r w:rsidRPr="00A31E23">
        <w:rPr>
          <w:rFonts w:ascii="Book Antiqua" w:hAnsi="Book Antiqua"/>
        </w:rPr>
        <w:t xml:space="preserve"> of research by way of thesis/ dissertation. </w:t>
      </w:r>
    </w:p>
    <w:p w:rsidR="008E4CD1" w:rsidRDefault="008E4CD1" w:rsidP="008E4CD1">
      <w:pPr>
        <w:ind w:left="1350" w:hanging="360"/>
        <w:jc w:val="both"/>
        <w:rPr>
          <w:rFonts w:ascii="Book Antiqua" w:hAnsi="Book Antiqua"/>
        </w:rPr>
      </w:pPr>
      <w:r>
        <w:rPr>
          <w:rFonts w:ascii="Book Antiqua" w:hAnsi="Book Antiqua"/>
        </w:rPr>
        <w:t>[</w:t>
      </w:r>
      <w:r w:rsidRPr="00A31E23">
        <w:rPr>
          <w:rFonts w:ascii="Book Antiqua" w:hAnsi="Book Antiqua"/>
        </w:rPr>
        <w:t xml:space="preserve">* </w:t>
      </w:r>
      <w:r>
        <w:rPr>
          <w:rFonts w:ascii="Book Antiqua" w:hAnsi="Book Antiqua"/>
        </w:rPr>
        <w:t xml:space="preserve">One credit considered per course unit/module should be in accordance with the Sri Lanka Qualifications </w:t>
      </w:r>
      <w:proofErr w:type="gramStart"/>
      <w:r>
        <w:rPr>
          <w:rFonts w:ascii="Book Antiqua" w:hAnsi="Book Antiqua"/>
        </w:rPr>
        <w:t>Framework(</w:t>
      </w:r>
      <w:proofErr w:type="gramEnd"/>
      <w:r w:rsidRPr="00A31E23">
        <w:rPr>
          <w:rFonts w:ascii="Book Antiqua" w:hAnsi="Book Antiqua"/>
        </w:rPr>
        <w:t>SLQF)</w:t>
      </w:r>
      <w:r>
        <w:rPr>
          <w:rFonts w:ascii="Book Antiqua" w:hAnsi="Book Antiqua"/>
        </w:rPr>
        <w:t>]</w:t>
      </w:r>
    </w:p>
    <w:p w:rsidR="008E4CD1" w:rsidRDefault="008E4CD1" w:rsidP="008E4CD1">
      <w:pPr>
        <w:ind w:left="1350" w:hanging="360"/>
        <w:jc w:val="both"/>
        <w:rPr>
          <w:rFonts w:ascii="Book Antiqua" w:hAnsi="Book Antiqua"/>
        </w:rPr>
      </w:pPr>
    </w:p>
    <w:p w:rsidR="008E4CD1" w:rsidRPr="00A31E23" w:rsidRDefault="008E4CD1" w:rsidP="008E4CD1">
      <w:pPr>
        <w:ind w:left="540" w:firstLine="180"/>
        <w:rPr>
          <w:rFonts w:ascii="Book Antiqua" w:hAnsi="Book Antiqua"/>
        </w:rPr>
      </w:pPr>
      <w:r w:rsidRPr="00A31E23">
        <w:rPr>
          <w:rFonts w:ascii="Book Antiqua" w:hAnsi="Book Antiqua"/>
        </w:rPr>
        <w:t xml:space="preserve">[b] </w:t>
      </w:r>
      <w:r w:rsidRPr="00A31E23">
        <w:rPr>
          <w:rFonts w:ascii="Book Antiqua" w:hAnsi="Book Antiqua"/>
          <w:u w:val="single"/>
        </w:rPr>
        <w:t>In the case of Faculties of Science/ Applied Science/ Engineering/ Agriculture:</w:t>
      </w:r>
    </w:p>
    <w:p w:rsidR="008E4CD1" w:rsidRPr="00A31E23" w:rsidRDefault="008E4CD1" w:rsidP="008E4CD1">
      <w:pPr>
        <w:ind w:left="540" w:firstLine="450"/>
        <w:rPr>
          <w:rFonts w:ascii="Book Antiqua" w:hAnsi="Book Antiqua"/>
        </w:rPr>
      </w:pPr>
      <w:r w:rsidRPr="00A31E23">
        <w:rPr>
          <w:rFonts w:ascii="Book Antiqua" w:hAnsi="Book Antiqua"/>
        </w:rPr>
        <w:t>(i) A Doctoral Degree in the relevant field.</w:t>
      </w:r>
    </w:p>
    <w:p w:rsidR="008E4CD1" w:rsidRPr="00A31E23" w:rsidRDefault="008E4CD1" w:rsidP="008E4CD1">
      <w:pPr>
        <w:tabs>
          <w:tab w:val="left" w:pos="4185"/>
          <w:tab w:val="center" w:pos="5008"/>
        </w:tabs>
        <w:jc w:val="center"/>
        <w:rPr>
          <w:rFonts w:ascii="Book Antiqua" w:hAnsi="Book Antiqua"/>
        </w:rPr>
      </w:pPr>
      <w:r w:rsidRPr="00A31E23">
        <w:rPr>
          <w:rFonts w:ascii="Book Antiqua" w:hAnsi="Book Antiqua"/>
          <w:u w:val="single"/>
        </w:rPr>
        <w:t>OR</w:t>
      </w:r>
    </w:p>
    <w:p w:rsidR="008E4CD1" w:rsidRPr="00A31E23" w:rsidRDefault="008E4CD1" w:rsidP="008E4CD1">
      <w:pPr>
        <w:ind w:left="1350" w:hanging="360"/>
        <w:rPr>
          <w:rFonts w:ascii="Book Antiqua" w:hAnsi="Book Antiqua"/>
        </w:rPr>
      </w:pPr>
      <w:r w:rsidRPr="00A31E23">
        <w:rPr>
          <w:rFonts w:ascii="Book Antiqua" w:hAnsi="Book Antiqua"/>
        </w:rPr>
        <w:t xml:space="preserve">(ii) A </w:t>
      </w:r>
      <w:proofErr w:type="spellStart"/>
      <w:r w:rsidRPr="00A31E23">
        <w:rPr>
          <w:rFonts w:ascii="Book Antiqua" w:hAnsi="Book Antiqua"/>
        </w:rPr>
        <w:t>Masters</w:t>
      </w:r>
      <w:proofErr w:type="spellEnd"/>
      <w:r w:rsidRPr="00A31E23">
        <w:rPr>
          <w:rFonts w:ascii="Book Antiqua" w:hAnsi="Book Antiqua"/>
        </w:rPr>
        <w:t xml:space="preserve"> Degree in the relevant field with full time research of at least 24 months duration</w:t>
      </w:r>
    </w:p>
    <w:p w:rsidR="008E4CD1" w:rsidRPr="00A31E23" w:rsidRDefault="008E4CD1" w:rsidP="008E4CD1">
      <w:pPr>
        <w:ind w:left="810" w:hanging="360"/>
        <w:jc w:val="both"/>
        <w:rPr>
          <w:rFonts w:ascii="Book Antiqua" w:hAnsi="Book Antiqua"/>
        </w:rPr>
      </w:pPr>
      <w:r w:rsidRPr="00A31E23">
        <w:rPr>
          <w:rFonts w:ascii="Book Antiqua" w:hAnsi="Book Antiqua"/>
        </w:rPr>
        <w:t>(ii) Such professional qualifications and experience as may be approved by the University Grants Commission upon the recommendation of the Higher Educational Institution concerned.</w:t>
      </w:r>
    </w:p>
    <w:p w:rsidR="008E4CD1" w:rsidRPr="00A31E23" w:rsidRDefault="008E4CD1" w:rsidP="008E4CD1">
      <w:pPr>
        <w:jc w:val="center"/>
        <w:rPr>
          <w:rFonts w:ascii="Book Antiqua" w:hAnsi="Book Antiqua"/>
        </w:rPr>
      </w:pPr>
      <w:r w:rsidRPr="00A31E23">
        <w:rPr>
          <w:rFonts w:ascii="Book Antiqua" w:hAnsi="Book Antiqua"/>
        </w:rPr>
        <w:t>AND</w:t>
      </w:r>
    </w:p>
    <w:p w:rsidR="008E4CD1" w:rsidRPr="00A31E23" w:rsidRDefault="008E4CD1" w:rsidP="008E4CD1">
      <w:pPr>
        <w:ind w:left="360" w:hanging="360"/>
        <w:jc w:val="both"/>
        <w:rPr>
          <w:rFonts w:ascii="Book Antiqua" w:hAnsi="Book Antiqua"/>
        </w:rPr>
      </w:pPr>
      <w:r w:rsidRPr="00A31E23">
        <w:rPr>
          <w:rFonts w:ascii="Book Antiqua" w:hAnsi="Book Antiqua"/>
        </w:rPr>
        <w:t>3.</w:t>
      </w:r>
      <w:r w:rsidRPr="00A31E23">
        <w:rPr>
          <w:rFonts w:ascii="Book Antiqua" w:hAnsi="Book Antiqua"/>
        </w:rPr>
        <w:tab/>
        <w:t xml:space="preserve">At least six (06) </w:t>
      </w:r>
      <w:proofErr w:type="spellStart"/>
      <w:r w:rsidRPr="00A31E23">
        <w:rPr>
          <w:rFonts w:ascii="Book Antiqua" w:hAnsi="Book Antiqua"/>
        </w:rPr>
        <w:t>years experience</w:t>
      </w:r>
      <w:proofErr w:type="spellEnd"/>
      <w:r w:rsidRPr="00A31E23">
        <w:rPr>
          <w:rFonts w:ascii="Book Antiqua" w:hAnsi="Book Antiqua"/>
        </w:rPr>
        <w:t xml:space="preserve"> in one or more of the following:-</w:t>
      </w:r>
    </w:p>
    <w:p w:rsidR="008E4CD1" w:rsidRPr="00A31E23" w:rsidRDefault="008E4CD1" w:rsidP="008E4CD1">
      <w:pPr>
        <w:ind w:left="360" w:firstLine="360"/>
        <w:jc w:val="both"/>
        <w:rPr>
          <w:rFonts w:ascii="Book Antiqua" w:hAnsi="Book Antiqua"/>
        </w:rPr>
      </w:pPr>
      <w:r w:rsidRPr="00A31E23">
        <w:rPr>
          <w:rFonts w:ascii="Book Antiqua" w:hAnsi="Book Antiqua"/>
        </w:rPr>
        <w:t>(i) Teaching at University Level,</w:t>
      </w:r>
    </w:p>
    <w:p w:rsidR="008E4CD1" w:rsidRPr="00A31E23" w:rsidRDefault="008E4CD1" w:rsidP="008E4CD1">
      <w:pPr>
        <w:ind w:left="360" w:firstLine="360"/>
        <w:jc w:val="both"/>
        <w:rPr>
          <w:rFonts w:ascii="Book Antiqua" w:hAnsi="Book Antiqua"/>
        </w:rPr>
      </w:pPr>
      <w:r w:rsidRPr="00A31E23">
        <w:rPr>
          <w:rFonts w:ascii="Book Antiqua" w:hAnsi="Book Antiqua"/>
        </w:rPr>
        <w:t>(ii) Professional experience,</w:t>
      </w:r>
    </w:p>
    <w:p w:rsidR="008E4CD1" w:rsidRPr="00A31E23" w:rsidRDefault="008E4CD1" w:rsidP="008E4CD1">
      <w:pPr>
        <w:ind w:left="360" w:firstLine="360"/>
        <w:jc w:val="both"/>
        <w:rPr>
          <w:rFonts w:ascii="Book Antiqua" w:hAnsi="Book Antiqua"/>
        </w:rPr>
      </w:pPr>
      <w:r w:rsidRPr="00A31E23">
        <w:rPr>
          <w:rFonts w:ascii="Book Antiqua" w:hAnsi="Book Antiqua"/>
        </w:rPr>
        <w:t>(iii) Research in a recognized Institution,</w:t>
      </w:r>
    </w:p>
    <w:p w:rsidR="008E4CD1" w:rsidRPr="00A31E23" w:rsidRDefault="008E4CD1" w:rsidP="008E4CD1">
      <w:pPr>
        <w:ind w:left="360" w:firstLine="360"/>
        <w:jc w:val="both"/>
        <w:rPr>
          <w:rFonts w:ascii="Book Antiqua" w:hAnsi="Book Antiqua"/>
        </w:rPr>
      </w:pPr>
      <w:proofErr w:type="gramStart"/>
      <w:r w:rsidRPr="00A31E23">
        <w:rPr>
          <w:rFonts w:ascii="Book Antiqua" w:hAnsi="Book Antiqua"/>
        </w:rPr>
        <w:t>(iv)</w:t>
      </w:r>
      <w:proofErr w:type="gramEnd"/>
      <w:r w:rsidRPr="00A31E23">
        <w:rPr>
          <w:rFonts w:ascii="Book Antiqua" w:hAnsi="Book Antiqua"/>
        </w:rPr>
        <w:t>Postgraduate Studies to acquire the qualifications stipulated at (2) above.</w:t>
      </w:r>
    </w:p>
    <w:p w:rsidR="008E4CD1" w:rsidRDefault="008E4CD1" w:rsidP="008E4CD1">
      <w:pPr>
        <w:jc w:val="both"/>
        <w:rPr>
          <w:rFonts w:ascii="Book Antiqua" w:hAnsi="Book Antiqua" w:cs="Iskoola Pota"/>
          <w:b/>
          <w:bCs/>
        </w:rPr>
      </w:pPr>
    </w:p>
    <w:p w:rsidR="008E4CD1" w:rsidRPr="00C81F8B" w:rsidRDefault="008E4CD1" w:rsidP="008E4CD1">
      <w:pPr>
        <w:tabs>
          <w:tab w:val="left" w:pos="1276"/>
        </w:tabs>
        <w:spacing w:after="0" w:line="235" w:lineRule="auto"/>
        <w:ind w:firstLine="90"/>
        <w:jc w:val="both"/>
        <w:rPr>
          <w:rFonts w:ascii="Book Antiqua" w:eastAsia="Times New Roman" w:hAnsi="Book Antiqua" w:cs="Arial"/>
        </w:rPr>
      </w:pPr>
      <w:r>
        <w:rPr>
          <w:rFonts w:ascii="Book Antiqua" w:eastAsia="Times New Roman" w:hAnsi="Book Antiqua" w:cs="Arial"/>
        </w:rPr>
        <w:t>Salary Scale</w:t>
      </w:r>
      <w:r w:rsidRPr="00C81F8B">
        <w:rPr>
          <w:rFonts w:ascii="Book Antiqua" w:eastAsia="Times New Roman" w:hAnsi="Book Antiqua" w:cs="Arial"/>
        </w:rPr>
        <w:t>:</w:t>
      </w:r>
      <w:r>
        <w:rPr>
          <w:rFonts w:ascii="Book Antiqua" w:eastAsia="Times New Roman" w:hAnsi="Book Antiqua" w:cs="Arial"/>
        </w:rPr>
        <w:t xml:space="preserve"> </w:t>
      </w:r>
      <w:proofErr w:type="spellStart"/>
      <w:r w:rsidRPr="00C81F8B">
        <w:rPr>
          <w:rFonts w:ascii="Book Antiqua" w:eastAsia="Times New Roman" w:hAnsi="Book Antiqua" w:cs="Arial"/>
        </w:rPr>
        <w:t>Rs</w:t>
      </w:r>
      <w:proofErr w:type="spellEnd"/>
      <w:r w:rsidRPr="00C81F8B">
        <w:rPr>
          <w:rFonts w:ascii="Book Antiqua" w:eastAsia="Times New Roman" w:hAnsi="Book Antiqua" w:cs="Arial"/>
        </w:rPr>
        <w:t xml:space="preserve">. </w:t>
      </w:r>
      <w:r>
        <w:rPr>
          <w:rFonts w:ascii="Book Antiqua" w:eastAsia="Times New Roman" w:hAnsi="Book Antiqua" w:cs="Arial"/>
        </w:rPr>
        <w:t>79,360</w:t>
      </w:r>
      <w:r w:rsidRPr="00C81F8B">
        <w:rPr>
          <w:rFonts w:ascii="Book Antiqua" w:eastAsia="Times New Roman" w:hAnsi="Book Antiqua" w:cs="Arial"/>
        </w:rPr>
        <w:t xml:space="preserve"> – 11x</w:t>
      </w:r>
      <w:r>
        <w:rPr>
          <w:rFonts w:ascii="Book Antiqua" w:eastAsia="Times New Roman" w:hAnsi="Book Antiqua" w:cs="Arial"/>
        </w:rPr>
        <w:t>1</w:t>
      </w:r>
      <w:proofErr w:type="gramStart"/>
      <w:r>
        <w:rPr>
          <w:rFonts w:ascii="Book Antiqua" w:eastAsia="Times New Roman" w:hAnsi="Book Antiqua" w:cs="Arial"/>
        </w:rPr>
        <w:t>,630</w:t>
      </w:r>
      <w:proofErr w:type="gramEnd"/>
      <w:r w:rsidRPr="00C81F8B">
        <w:rPr>
          <w:rFonts w:ascii="Book Antiqua" w:eastAsia="Times New Roman" w:hAnsi="Book Antiqua" w:cs="Arial"/>
        </w:rPr>
        <w:t xml:space="preserve">- </w:t>
      </w:r>
      <w:r>
        <w:rPr>
          <w:rFonts w:ascii="Book Antiqua" w:eastAsia="Times New Roman" w:hAnsi="Book Antiqua" w:cs="Arial"/>
        </w:rPr>
        <w:t>97</w:t>
      </w:r>
      <w:r w:rsidRPr="00C81F8B">
        <w:rPr>
          <w:rFonts w:ascii="Book Antiqua" w:eastAsia="Times New Roman" w:hAnsi="Book Antiqua" w:cs="Arial"/>
        </w:rPr>
        <w:t>,</w:t>
      </w:r>
      <w:r>
        <w:rPr>
          <w:rFonts w:ascii="Book Antiqua" w:eastAsia="Times New Roman" w:hAnsi="Book Antiqua" w:cs="Arial"/>
        </w:rPr>
        <w:t>290</w:t>
      </w:r>
      <w:r w:rsidRPr="00C81F8B">
        <w:rPr>
          <w:rFonts w:ascii="Book Antiqua" w:eastAsia="Times New Roman" w:hAnsi="Book Antiqua" w:cs="Arial"/>
        </w:rPr>
        <w:t xml:space="preserve"> p.m.[U-AC 3 (II)-2016</w:t>
      </w:r>
      <w:r w:rsidR="003D152F">
        <w:rPr>
          <w:rFonts w:ascii="Book Antiqua" w:eastAsia="Times New Roman" w:hAnsi="Book Antiqua" w:cs="Arial"/>
        </w:rPr>
        <w:t>A</w:t>
      </w:r>
      <w:r w:rsidRPr="00C81F8B">
        <w:rPr>
          <w:rFonts w:ascii="Book Antiqua" w:eastAsia="Times New Roman" w:hAnsi="Book Antiqua" w:cs="Arial"/>
        </w:rPr>
        <w:t>]</w:t>
      </w:r>
    </w:p>
    <w:p w:rsidR="008E4CD1" w:rsidRPr="00C81F8B" w:rsidRDefault="008E4CD1" w:rsidP="008E4CD1">
      <w:pPr>
        <w:pStyle w:val="ListParagraph"/>
        <w:tabs>
          <w:tab w:val="left" w:pos="1276"/>
        </w:tabs>
        <w:spacing w:after="0" w:line="235" w:lineRule="auto"/>
        <w:ind w:left="1276"/>
        <w:jc w:val="both"/>
        <w:rPr>
          <w:rFonts w:ascii="Book Antiqua" w:eastAsia="Times New Roman" w:hAnsi="Book Antiqua" w:cs="Arial"/>
        </w:rPr>
      </w:pPr>
    </w:p>
    <w:p w:rsidR="008E4CD1" w:rsidRPr="00654C59" w:rsidRDefault="008E4CD1" w:rsidP="008E4CD1">
      <w:pPr>
        <w:pStyle w:val="ListParagraph"/>
        <w:tabs>
          <w:tab w:val="left" w:pos="1840"/>
        </w:tabs>
        <w:spacing w:after="0" w:line="236" w:lineRule="auto"/>
        <w:ind w:left="1080"/>
        <w:rPr>
          <w:rFonts w:ascii="Book Antiqua" w:eastAsia="Times New Roman" w:hAnsi="Book Antiqua" w:cs="Arial"/>
        </w:rPr>
      </w:pPr>
    </w:p>
    <w:p w:rsidR="008E4CD1" w:rsidRPr="00A31E23" w:rsidRDefault="008E4CD1" w:rsidP="008E4CD1">
      <w:pPr>
        <w:ind w:left="360" w:hanging="360"/>
        <w:jc w:val="both"/>
        <w:rPr>
          <w:rFonts w:ascii="Book Antiqua" w:hAnsi="Book Antiqua"/>
          <w:b/>
          <w:i/>
          <w:u w:val="single"/>
        </w:rPr>
      </w:pPr>
      <w:r w:rsidRPr="00A31E23">
        <w:rPr>
          <w:rFonts w:ascii="Book Antiqua" w:hAnsi="Book Antiqua"/>
          <w:b/>
          <w:i/>
          <w:u w:val="single"/>
        </w:rPr>
        <w:t>Notes:</w:t>
      </w:r>
    </w:p>
    <w:p w:rsidR="008E4CD1" w:rsidRPr="00A31E23" w:rsidRDefault="008E4CD1" w:rsidP="008E4CD1">
      <w:pPr>
        <w:pStyle w:val="ListParagraph"/>
        <w:numPr>
          <w:ilvl w:val="0"/>
          <w:numId w:val="9"/>
        </w:numPr>
        <w:spacing w:after="0" w:line="240" w:lineRule="auto"/>
        <w:contextualSpacing w:val="0"/>
        <w:jc w:val="both"/>
        <w:rPr>
          <w:rFonts w:ascii="Book Antiqua" w:hAnsi="Book Antiqua"/>
        </w:rPr>
      </w:pPr>
      <w:r w:rsidRPr="00A31E23">
        <w:rPr>
          <w:rFonts w:ascii="Book Antiqua" w:hAnsi="Book Antiqua"/>
        </w:rPr>
        <w:t>An applicant who qualifies only under (3) of the qualifications for Lecturer (Probationary) as specified in POST 2 of UGC Cir. 721 may be exempted from (2) (i) above if he/she has a Doctoral Degree in the relevant field.</w:t>
      </w:r>
    </w:p>
    <w:p w:rsidR="008E4CD1" w:rsidRPr="00307952" w:rsidRDefault="008E4CD1" w:rsidP="008E4CD1">
      <w:pPr>
        <w:ind w:left="1980"/>
        <w:jc w:val="both"/>
        <w:rPr>
          <w:rFonts w:ascii="Book Antiqua" w:hAnsi="Book Antiqua"/>
          <w:u w:val="single"/>
        </w:rPr>
      </w:pPr>
    </w:p>
    <w:p w:rsidR="008E4CD1" w:rsidRPr="00A31E23" w:rsidRDefault="008E4CD1" w:rsidP="008E4CD1">
      <w:pPr>
        <w:pStyle w:val="ListParagraph"/>
        <w:numPr>
          <w:ilvl w:val="2"/>
          <w:numId w:val="1"/>
        </w:numPr>
        <w:tabs>
          <w:tab w:val="clear" w:pos="2340"/>
        </w:tabs>
        <w:spacing w:after="0" w:line="240" w:lineRule="auto"/>
        <w:ind w:left="810"/>
        <w:contextualSpacing w:val="0"/>
        <w:jc w:val="both"/>
        <w:rPr>
          <w:rFonts w:ascii="Book Antiqua" w:hAnsi="Book Antiqua"/>
          <w:u w:val="single"/>
        </w:rPr>
      </w:pPr>
      <w:r w:rsidRPr="00A31E23">
        <w:rPr>
          <w:rFonts w:ascii="Book Antiqua" w:hAnsi="Book Antiqua"/>
        </w:rPr>
        <w:t xml:space="preserve">An applicant who qualifies only under (3) of the qualifications  for Lecturer (Probationary) as specified under POST 2 of UGC Cir. 721 and has a </w:t>
      </w:r>
      <w:proofErr w:type="spellStart"/>
      <w:r w:rsidRPr="00A31E23">
        <w:rPr>
          <w:rFonts w:ascii="Book Antiqua" w:hAnsi="Book Antiqua"/>
        </w:rPr>
        <w:t>Masters</w:t>
      </w:r>
      <w:proofErr w:type="spellEnd"/>
      <w:r w:rsidRPr="00A31E23">
        <w:rPr>
          <w:rFonts w:ascii="Book Antiqua" w:hAnsi="Book Antiqua"/>
        </w:rPr>
        <w:t xml:space="preserve"> Degree as specified under  (2)(i) above may be exempted from (2) (i) if he/she has </w:t>
      </w:r>
      <w:r w:rsidRPr="00A31E23">
        <w:rPr>
          <w:rFonts w:ascii="Book Antiqua" w:hAnsi="Book Antiqua"/>
          <w:u w:val="single"/>
        </w:rPr>
        <w:t>evaluated research and dissemination of knowledge in conformity with current guidelines.</w:t>
      </w:r>
    </w:p>
    <w:p w:rsidR="008E4CD1" w:rsidRPr="00A31E23" w:rsidRDefault="008E4CD1" w:rsidP="008E4CD1">
      <w:pPr>
        <w:ind w:left="360"/>
        <w:jc w:val="both"/>
        <w:rPr>
          <w:rFonts w:ascii="Book Antiqua" w:hAnsi="Book Antiqua"/>
        </w:rPr>
      </w:pPr>
    </w:p>
    <w:p w:rsidR="008E4CD1" w:rsidRPr="00A31E23" w:rsidRDefault="008E4CD1" w:rsidP="008E4CD1">
      <w:pPr>
        <w:numPr>
          <w:ilvl w:val="2"/>
          <w:numId w:val="1"/>
        </w:numPr>
        <w:tabs>
          <w:tab w:val="clear" w:pos="2340"/>
          <w:tab w:val="num" w:pos="810"/>
        </w:tabs>
        <w:spacing w:after="0" w:line="240" w:lineRule="auto"/>
        <w:ind w:left="810"/>
        <w:jc w:val="both"/>
        <w:rPr>
          <w:rFonts w:ascii="Book Antiqua" w:hAnsi="Book Antiqua"/>
        </w:rPr>
      </w:pPr>
      <w:r w:rsidRPr="00A31E23">
        <w:rPr>
          <w:rFonts w:ascii="Book Antiqua" w:hAnsi="Book Antiqua"/>
        </w:rPr>
        <w:t>The current guidelines in regard to evaluated research and dissemination is that a candidate should obtain a minimum total of 15 marks and the marking scheme for this purpose is Sections 2.0 and 3.1 of the Marking Scheme for posts of Associate Professor/Professor. (See UGC Est. Cir. Letter No.4/2010)</w:t>
      </w:r>
    </w:p>
    <w:p w:rsidR="008E4CD1" w:rsidRDefault="008E4CD1" w:rsidP="008E4CD1">
      <w:pPr>
        <w:jc w:val="both"/>
        <w:rPr>
          <w:rFonts w:ascii="Book Antiqua" w:hAnsi="Book Antiqua"/>
        </w:rPr>
      </w:pPr>
    </w:p>
    <w:p w:rsidR="008E4CD1" w:rsidRPr="00A31E23" w:rsidRDefault="008E4CD1" w:rsidP="008E4CD1">
      <w:pPr>
        <w:jc w:val="both"/>
        <w:rPr>
          <w:rFonts w:ascii="Book Antiqua" w:hAnsi="Book Antiqua"/>
          <w:b/>
          <w:u w:val="single"/>
        </w:rPr>
      </w:pPr>
      <w:r w:rsidRPr="00A31E23">
        <w:rPr>
          <w:rFonts w:ascii="Book Antiqua" w:hAnsi="Book Antiqua"/>
          <w:b/>
          <w:u w:val="single"/>
        </w:rPr>
        <w:lastRenderedPageBreak/>
        <w:t>Special Note:</w:t>
      </w:r>
    </w:p>
    <w:p w:rsidR="008E4CD1" w:rsidRDefault="008E4CD1" w:rsidP="008E4CD1">
      <w:pPr>
        <w:jc w:val="both"/>
        <w:rPr>
          <w:rFonts w:ascii="Book Antiqua" w:hAnsi="Book Antiqua"/>
        </w:rPr>
      </w:pPr>
      <w:r w:rsidRPr="00A31E23">
        <w:rPr>
          <w:rFonts w:ascii="Book Antiqua" w:hAnsi="Book Antiqua"/>
        </w:rPr>
        <w:t>A Senior Lecturer Gr. II may be confirmed in the post on completion of 03 years satisfactory service in the permanent cadre and completion of an induction training course which includes (Teaching/Learning Methodologies) within a period of one year from the date of first appointment. The University Grants Commission will organize this course of training.</w:t>
      </w:r>
    </w:p>
    <w:p w:rsidR="008E4CD1" w:rsidRDefault="008E4CD1" w:rsidP="008E4CD1">
      <w:pPr>
        <w:tabs>
          <w:tab w:val="num" w:pos="0"/>
        </w:tabs>
        <w:spacing w:after="120"/>
        <w:ind w:hanging="450"/>
        <w:rPr>
          <w:rFonts w:ascii="Book Antiqua" w:hAnsi="Book Antiqua"/>
          <w:b/>
          <w:bCs/>
          <w:sz w:val="24"/>
          <w:szCs w:val="24"/>
        </w:rPr>
      </w:pPr>
    </w:p>
    <w:p w:rsidR="008E4CD1" w:rsidRPr="003D152F" w:rsidRDefault="003D152F" w:rsidP="003D152F">
      <w:pPr>
        <w:tabs>
          <w:tab w:val="num" w:pos="0"/>
        </w:tabs>
        <w:spacing w:after="120"/>
        <w:ind w:hanging="450"/>
        <w:rPr>
          <w:rFonts w:ascii="Book Antiqua" w:hAnsi="Book Antiqua"/>
          <w:b/>
          <w:bCs/>
        </w:rPr>
      </w:pPr>
      <w:r>
        <w:rPr>
          <w:rFonts w:ascii="Book Antiqua" w:hAnsi="Book Antiqua"/>
          <w:b/>
          <w:bCs/>
          <w:sz w:val="24"/>
          <w:szCs w:val="24"/>
        </w:rPr>
        <w:t>(8</w:t>
      </w:r>
      <w:r w:rsidR="008E4CD1" w:rsidRPr="0090704A">
        <w:rPr>
          <w:rFonts w:ascii="Book Antiqua" w:hAnsi="Book Antiqua"/>
          <w:b/>
          <w:bCs/>
          <w:sz w:val="24"/>
          <w:szCs w:val="24"/>
        </w:rPr>
        <w:t xml:space="preserve">). </w:t>
      </w:r>
      <w:r w:rsidR="008E4CD1" w:rsidRPr="0090704A">
        <w:rPr>
          <w:rFonts w:ascii="Book Antiqua" w:hAnsi="Book Antiqua"/>
          <w:b/>
          <w:bCs/>
          <w:sz w:val="24"/>
          <w:szCs w:val="24"/>
        </w:rPr>
        <w:tab/>
        <w:t xml:space="preserve">SENIOR LECTURER GR. I </w:t>
      </w:r>
      <w:r w:rsidR="008E4CD1" w:rsidRPr="003D152F">
        <w:rPr>
          <w:rFonts w:ascii="Book Antiqua" w:hAnsi="Book Antiqua"/>
          <w:b/>
          <w:bCs/>
        </w:rPr>
        <w:t>[Non-(Medical/Dental)]</w:t>
      </w:r>
    </w:p>
    <w:p w:rsidR="008E4CD1" w:rsidRPr="00A31E23" w:rsidRDefault="008E4CD1" w:rsidP="008E4CD1">
      <w:pPr>
        <w:tabs>
          <w:tab w:val="num" w:pos="0"/>
        </w:tabs>
        <w:ind w:hanging="450"/>
        <w:rPr>
          <w:rFonts w:ascii="Book Antiqua" w:hAnsi="Book Antiqua"/>
          <w:b/>
          <w:bCs/>
        </w:rPr>
      </w:pPr>
      <w:r>
        <w:rPr>
          <w:rFonts w:ascii="Book Antiqua" w:hAnsi="Book Antiqua"/>
          <w:bCs/>
        </w:rPr>
        <w:tab/>
      </w:r>
      <w:r w:rsidRPr="00A31E23">
        <w:rPr>
          <w:rFonts w:ascii="Book Antiqua" w:hAnsi="Book Antiqua"/>
          <w:bCs/>
        </w:rPr>
        <w:t>(</w:t>
      </w:r>
      <w:proofErr w:type="gramStart"/>
      <w:r>
        <w:rPr>
          <w:rFonts w:ascii="Book Antiqua" w:hAnsi="Book Antiqua"/>
          <w:bCs/>
        </w:rPr>
        <w:t>based</w:t>
      </w:r>
      <w:proofErr w:type="gramEnd"/>
      <w:r>
        <w:rPr>
          <w:rFonts w:ascii="Book Antiqua" w:hAnsi="Book Antiqua"/>
          <w:bCs/>
        </w:rPr>
        <w:t xml:space="preserve"> on </w:t>
      </w:r>
      <w:r w:rsidRPr="00A31E23">
        <w:rPr>
          <w:rFonts w:ascii="Book Antiqua" w:hAnsi="Book Antiqua"/>
          <w:bCs/>
        </w:rPr>
        <w:t>UGC Cir. 721,</w:t>
      </w:r>
      <w:r w:rsidR="003D152F">
        <w:rPr>
          <w:rFonts w:ascii="Book Antiqua" w:hAnsi="Book Antiqua"/>
          <w:bCs/>
        </w:rPr>
        <w:t>935</w:t>
      </w:r>
      <w:r w:rsidRPr="00A31E23">
        <w:rPr>
          <w:rFonts w:ascii="Book Antiqua" w:hAnsi="Book Antiqua"/>
          <w:bCs/>
        </w:rPr>
        <w:t xml:space="preserve"> </w:t>
      </w:r>
      <w:r>
        <w:rPr>
          <w:rFonts w:ascii="Book Antiqua" w:hAnsi="Book Antiqua" w:cs="Iskoola Pota"/>
          <w:bCs/>
        </w:rPr>
        <w:t>and 08/2016</w:t>
      </w:r>
      <w:r w:rsidRPr="00A31E23">
        <w:rPr>
          <w:rFonts w:ascii="Book Antiqua" w:hAnsi="Book Antiqua"/>
          <w:bCs/>
        </w:rPr>
        <w:t>)</w:t>
      </w:r>
    </w:p>
    <w:p w:rsidR="008E4CD1" w:rsidRPr="00A31E23" w:rsidRDefault="008E4CD1" w:rsidP="008E4CD1">
      <w:pPr>
        <w:rPr>
          <w:rFonts w:ascii="Book Antiqua" w:hAnsi="Book Antiqua"/>
          <w:b/>
          <w:u w:val="single"/>
        </w:rPr>
      </w:pPr>
      <w:r w:rsidRPr="00A31E23">
        <w:rPr>
          <w:rFonts w:ascii="Book Antiqua" w:hAnsi="Book Antiqua"/>
          <w:b/>
          <w:bCs/>
        </w:rPr>
        <w:t xml:space="preserve">Qualifications: </w:t>
      </w:r>
    </w:p>
    <w:p w:rsidR="008E4CD1" w:rsidRPr="00A31E23" w:rsidRDefault="008E4CD1" w:rsidP="008E4CD1">
      <w:pPr>
        <w:tabs>
          <w:tab w:val="left" w:pos="1275"/>
        </w:tabs>
        <w:spacing w:after="0" w:line="240" w:lineRule="auto"/>
        <w:ind w:left="360" w:hanging="360"/>
        <w:jc w:val="both"/>
        <w:rPr>
          <w:rFonts w:ascii="Book Antiqua" w:hAnsi="Book Antiqua"/>
        </w:rPr>
      </w:pPr>
      <w:r>
        <w:rPr>
          <w:rFonts w:ascii="Book Antiqua" w:hAnsi="Book Antiqua"/>
        </w:rPr>
        <w:t>1.</w:t>
      </w:r>
      <w:r>
        <w:rPr>
          <w:rFonts w:ascii="Book Antiqua" w:hAnsi="Book Antiqua"/>
        </w:rPr>
        <w:tab/>
      </w:r>
      <w:r w:rsidRPr="00A31E23">
        <w:rPr>
          <w:rFonts w:ascii="Book Antiqua" w:hAnsi="Book Antiqua"/>
        </w:rPr>
        <w:t>Candidates should possess the academic qualifications required for Lecturer (Probationary) Non- (Medical/Dental) as specified in this document. (</w:t>
      </w:r>
      <w:proofErr w:type="gramStart"/>
      <w:r w:rsidRPr="00A31E23">
        <w:rPr>
          <w:rFonts w:ascii="Book Antiqua" w:hAnsi="Book Antiqua"/>
        </w:rPr>
        <w:t>under</w:t>
      </w:r>
      <w:proofErr w:type="gramEnd"/>
      <w:r w:rsidRPr="00A31E23">
        <w:rPr>
          <w:rFonts w:ascii="Book Antiqua" w:hAnsi="Book Antiqua"/>
        </w:rPr>
        <w:t xml:space="preserve"> POST 2 of U GC Cir. 721. </w:t>
      </w:r>
      <w:r w:rsidRPr="00A31E23">
        <w:rPr>
          <w:rFonts w:ascii="Book Antiqua" w:hAnsi="Book Antiqua"/>
          <w:b/>
          <w:bCs/>
          <w:i/>
        </w:rPr>
        <w:t>(Annex 01)</w:t>
      </w:r>
      <w:r w:rsidRPr="00A31E23">
        <w:rPr>
          <w:rFonts w:ascii="Book Antiqua" w:hAnsi="Book Antiqua"/>
          <w:b/>
          <w:bCs/>
        </w:rPr>
        <w:t>)</w:t>
      </w:r>
    </w:p>
    <w:p w:rsidR="008E4CD1" w:rsidRPr="00A31E23" w:rsidRDefault="008E4CD1" w:rsidP="008E4CD1">
      <w:pPr>
        <w:tabs>
          <w:tab w:val="left" w:pos="1275"/>
        </w:tabs>
        <w:jc w:val="center"/>
        <w:rPr>
          <w:rFonts w:ascii="Book Antiqua" w:hAnsi="Book Antiqua"/>
        </w:rPr>
      </w:pPr>
      <w:r w:rsidRPr="00A31E23">
        <w:rPr>
          <w:rFonts w:ascii="Book Antiqua" w:hAnsi="Book Antiqua"/>
        </w:rPr>
        <w:t>AND</w:t>
      </w:r>
    </w:p>
    <w:p w:rsidR="008E4CD1" w:rsidRPr="00DC08CC" w:rsidRDefault="008E4CD1" w:rsidP="008E4CD1">
      <w:pPr>
        <w:tabs>
          <w:tab w:val="num" w:pos="270"/>
        </w:tabs>
        <w:ind w:left="270" w:hanging="270"/>
        <w:jc w:val="both"/>
        <w:rPr>
          <w:rFonts w:ascii="Book Antiqua" w:hAnsi="Book Antiqua"/>
        </w:rPr>
      </w:pPr>
      <w:r>
        <w:rPr>
          <w:rFonts w:ascii="Book Antiqua" w:hAnsi="Book Antiqua"/>
        </w:rPr>
        <w:t>2.</w:t>
      </w:r>
      <w:r>
        <w:rPr>
          <w:rFonts w:ascii="Book Antiqua" w:hAnsi="Book Antiqua"/>
        </w:rPr>
        <w:tab/>
      </w:r>
      <w:r w:rsidRPr="00DC08CC">
        <w:rPr>
          <w:rFonts w:ascii="Book Antiqua" w:hAnsi="Book Antiqua"/>
        </w:rPr>
        <w:t>(i) [a] (i) A Doctoral Degree in the relevant field</w:t>
      </w:r>
    </w:p>
    <w:p w:rsidR="008E4CD1" w:rsidRPr="00A31E23" w:rsidRDefault="008E4CD1" w:rsidP="008E4CD1">
      <w:pPr>
        <w:jc w:val="center"/>
        <w:rPr>
          <w:rFonts w:ascii="Book Antiqua" w:hAnsi="Book Antiqua"/>
          <w:u w:val="single"/>
        </w:rPr>
      </w:pPr>
      <w:r w:rsidRPr="00A31E23">
        <w:rPr>
          <w:rFonts w:ascii="Book Antiqua" w:hAnsi="Book Antiqua"/>
          <w:u w:val="single"/>
        </w:rPr>
        <w:t>OR</w:t>
      </w:r>
    </w:p>
    <w:p w:rsidR="008E4CD1" w:rsidRPr="00A31E23" w:rsidRDefault="008E4CD1" w:rsidP="008E4CD1">
      <w:pPr>
        <w:ind w:left="1350" w:hanging="360"/>
        <w:jc w:val="both"/>
        <w:rPr>
          <w:rFonts w:ascii="Book Antiqua" w:hAnsi="Book Antiqua"/>
        </w:rPr>
      </w:pPr>
      <w:r w:rsidRPr="00A31E23">
        <w:rPr>
          <w:rFonts w:ascii="Book Antiqua" w:hAnsi="Book Antiqua"/>
        </w:rPr>
        <w:t xml:space="preserve">(ii) A </w:t>
      </w:r>
      <w:proofErr w:type="spellStart"/>
      <w:r w:rsidRPr="00A31E23">
        <w:rPr>
          <w:rFonts w:ascii="Book Antiqua" w:hAnsi="Book Antiqua"/>
        </w:rPr>
        <w:t>Masters</w:t>
      </w:r>
      <w:proofErr w:type="spellEnd"/>
      <w:r w:rsidRPr="00A31E23">
        <w:rPr>
          <w:rFonts w:ascii="Book Antiqua" w:hAnsi="Book Antiqua"/>
        </w:rPr>
        <w:t xml:space="preserve"> Degree in the relevant field obtained after a full-time course of study of at least 24 months duration (or an equivalent part-time course of study) with a research component by way of thesis/ dissertation.</w:t>
      </w:r>
    </w:p>
    <w:p w:rsidR="008E4CD1" w:rsidRPr="00A31E23" w:rsidRDefault="008E4CD1" w:rsidP="008E4CD1">
      <w:pPr>
        <w:jc w:val="center"/>
        <w:rPr>
          <w:rFonts w:ascii="Book Antiqua" w:hAnsi="Book Antiqua"/>
        </w:rPr>
      </w:pPr>
      <w:r w:rsidRPr="00A31E23">
        <w:rPr>
          <w:rFonts w:ascii="Book Antiqua" w:hAnsi="Book Antiqua"/>
          <w:u w:val="single"/>
        </w:rPr>
        <w:t>OR</w:t>
      </w:r>
    </w:p>
    <w:p w:rsidR="008E4CD1" w:rsidRDefault="008E4CD1" w:rsidP="008E4CD1">
      <w:pPr>
        <w:ind w:left="1350" w:hanging="360"/>
        <w:jc w:val="both"/>
        <w:rPr>
          <w:rFonts w:ascii="Book Antiqua" w:hAnsi="Book Antiqua"/>
        </w:rPr>
      </w:pPr>
      <w:r w:rsidRPr="00A31E23">
        <w:rPr>
          <w:rFonts w:ascii="Book Antiqua" w:hAnsi="Book Antiqua"/>
        </w:rPr>
        <w:t xml:space="preserve">(iii) A full time </w:t>
      </w:r>
      <w:proofErr w:type="spellStart"/>
      <w:r w:rsidRPr="00A31E23">
        <w:rPr>
          <w:rFonts w:ascii="Book Antiqua" w:hAnsi="Book Antiqua"/>
        </w:rPr>
        <w:t>Masters</w:t>
      </w:r>
      <w:proofErr w:type="spellEnd"/>
      <w:r w:rsidRPr="00A31E23">
        <w:rPr>
          <w:rFonts w:ascii="Book Antiqua" w:hAnsi="Book Antiqua"/>
        </w:rPr>
        <w:t xml:space="preserve"> degree in the relevant field of a minimum of 18 months duration with at least 60 credits * of which not less than 15 credits</w:t>
      </w:r>
      <w:r>
        <w:rPr>
          <w:rFonts w:ascii="Book Antiqua" w:hAnsi="Book Antiqua"/>
        </w:rPr>
        <w:t>*</w:t>
      </w:r>
      <w:r w:rsidRPr="00A31E23">
        <w:rPr>
          <w:rFonts w:ascii="Book Antiqua" w:hAnsi="Book Antiqua"/>
        </w:rPr>
        <w:t xml:space="preserve"> of research by way of thesis/ dissertation. </w:t>
      </w:r>
    </w:p>
    <w:p w:rsidR="008E4CD1" w:rsidRDefault="008E4CD1" w:rsidP="008E4CD1">
      <w:pPr>
        <w:ind w:left="1350" w:hanging="360"/>
        <w:jc w:val="both"/>
        <w:rPr>
          <w:rFonts w:ascii="Book Antiqua" w:hAnsi="Book Antiqua"/>
        </w:rPr>
      </w:pPr>
      <w:r>
        <w:rPr>
          <w:rFonts w:ascii="Book Antiqua" w:hAnsi="Book Antiqua"/>
        </w:rPr>
        <w:t>[</w:t>
      </w:r>
      <w:r w:rsidRPr="00A31E23">
        <w:rPr>
          <w:rFonts w:ascii="Book Antiqua" w:hAnsi="Book Antiqua"/>
        </w:rPr>
        <w:t xml:space="preserve">* </w:t>
      </w:r>
      <w:r>
        <w:rPr>
          <w:rFonts w:ascii="Book Antiqua" w:hAnsi="Book Antiqua"/>
        </w:rPr>
        <w:t xml:space="preserve">One credit considered per course unit/module should be in accordance with the Sri Lanka Qualifications </w:t>
      </w:r>
      <w:proofErr w:type="gramStart"/>
      <w:r>
        <w:rPr>
          <w:rFonts w:ascii="Book Antiqua" w:hAnsi="Book Antiqua"/>
        </w:rPr>
        <w:t>Framework(</w:t>
      </w:r>
      <w:proofErr w:type="gramEnd"/>
      <w:r w:rsidRPr="00A31E23">
        <w:rPr>
          <w:rFonts w:ascii="Book Antiqua" w:hAnsi="Book Antiqua"/>
        </w:rPr>
        <w:t>SLQF)</w:t>
      </w:r>
      <w:r>
        <w:rPr>
          <w:rFonts w:ascii="Book Antiqua" w:hAnsi="Book Antiqua"/>
        </w:rPr>
        <w:t>]</w:t>
      </w:r>
    </w:p>
    <w:p w:rsidR="008E4CD1" w:rsidRPr="00A31E23" w:rsidRDefault="008E4CD1" w:rsidP="008E4CD1">
      <w:pPr>
        <w:ind w:left="540" w:firstLine="180"/>
        <w:rPr>
          <w:rFonts w:ascii="Book Antiqua" w:hAnsi="Book Antiqua"/>
        </w:rPr>
      </w:pPr>
      <w:r w:rsidRPr="00A31E23">
        <w:rPr>
          <w:rFonts w:ascii="Book Antiqua" w:hAnsi="Book Antiqua"/>
        </w:rPr>
        <w:t xml:space="preserve">[b] </w:t>
      </w:r>
      <w:r w:rsidRPr="00A31E23">
        <w:rPr>
          <w:rFonts w:ascii="Book Antiqua" w:hAnsi="Book Antiqua"/>
          <w:u w:val="single"/>
        </w:rPr>
        <w:t>In the case of Faculties of Science/ Applied Science/ Engineering/ Agriculture:</w:t>
      </w:r>
    </w:p>
    <w:p w:rsidR="008E4CD1" w:rsidRPr="00A31E23" w:rsidRDefault="008E4CD1" w:rsidP="008E4CD1">
      <w:pPr>
        <w:ind w:left="540" w:firstLine="450"/>
        <w:rPr>
          <w:rFonts w:ascii="Book Antiqua" w:hAnsi="Book Antiqua"/>
        </w:rPr>
      </w:pPr>
      <w:r w:rsidRPr="00A31E23">
        <w:rPr>
          <w:rFonts w:ascii="Book Antiqua" w:hAnsi="Book Antiqua"/>
        </w:rPr>
        <w:t>(i) A Doctoral Degree in the relevant field.</w:t>
      </w:r>
    </w:p>
    <w:p w:rsidR="008E4CD1" w:rsidRPr="00A31E23" w:rsidRDefault="008E4CD1" w:rsidP="008E4CD1">
      <w:pPr>
        <w:tabs>
          <w:tab w:val="left" w:pos="4185"/>
          <w:tab w:val="center" w:pos="5008"/>
        </w:tabs>
        <w:jc w:val="center"/>
        <w:rPr>
          <w:rFonts w:ascii="Book Antiqua" w:hAnsi="Book Antiqua"/>
        </w:rPr>
      </w:pPr>
      <w:r w:rsidRPr="00A31E23">
        <w:rPr>
          <w:rFonts w:ascii="Book Antiqua" w:hAnsi="Book Antiqua"/>
          <w:u w:val="single"/>
        </w:rPr>
        <w:t>OR</w:t>
      </w:r>
    </w:p>
    <w:p w:rsidR="008E4CD1" w:rsidRPr="00A31E23" w:rsidRDefault="008E4CD1" w:rsidP="008E4CD1">
      <w:pPr>
        <w:ind w:left="1350" w:hanging="360"/>
        <w:rPr>
          <w:rFonts w:ascii="Book Antiqua" w:hAnsi="Book Antiqua"/>
        </w:rPr>
      </w:pPr>
      <w:r w:rsidRPr="00A31E23">
        <w:rPr>
          <w:rFonts w:ascii="Book Antiqua" w:hAnsi="Book Antiqua"/>
        </w:rPr>
        <w:t xml:space="preserve">(ii) A </w:t>
      </w:r>
      <w:proofErr w:type="spellStart"/>
      <w:r w:rsidRPr="00A31E23">
        <w:rPr>
          <w:rFonts w:ascii="Book Antiqua" w:hAnsi="Book Antiqua"/>
        </w:rPr>
        <w:t>Masters</w:t>
      </w:r>
      <w:proofErr w:type="spellEnd"/>
      <w:r w:rsidRPr="00A31E23">
        <w:rPr>
          <w:rFonts w:ascii="Book Antiqua" w:hAnsi="Book Antiqua"/>
        </w:rPr>
        <w:t xml:space="preserve"> Degree in the relevant field with full time research of at least 24 months duration</w:t>
      </w:r>
    </w:p>
    <w:p w:rsidR="008E4CD1" w:rsidRDefault="008E4CD1" w:rsidP="008E4CD1">
      <w:pPr>
        <w:tabs>
          <w:tab w:val="left" w:pos="1275"/>
        </w:tabs>
        <w:jc w:val="center"/>
        <w:rPr>
          <w:rFonts w:ascii="Book Antiqua" w:hAnsi="Book Antiqua"/>
          <w:b/>
        </w:rPr>
      </w:pPr>
      <w:r w:rsidRPr="00A31E23">
        <w:rPr>
          <w:rFonts w:ascii="Book Antiqua" w:hAnsi="Book Antiqua"/>
          <w:b/>
        </w:rPr>
        <w:t>AND</w:t>
      </w:r>
    </w:p>
    <w:p w:rsidR="008E4CD1" w:rsidRPr="00A851AD" w:rsidRDefault="008E4CD1" w:rsidP="008E4CD1">
      <w:pPr>
        <w:tabs>
          <w:tab w:val="left" w:pos="1275"/>
        </w:tabs>
        <w:ind w:left="360" w:hanging="360"/>
        <w:jc w:val="both"/>
        <w:rPr>
          <w:rFonts w:ascii="Book Antiqua" w:hAnsi="Book Antiqua"/>
        </w:rPr>
      </w:pPr>
      <w:r>
        <w:rPr>
          <w:rFonts w:ascii="Book Antiqua" w:hAnsi="Book Antiqua"/>
        </w:rPr>
        <w:t>3.</w:t>
      </w:r>
      <w:r>
        <w:rPr>
          <w:rFonts w:ascii="Book Antiqua" w:hAnsi="Book Antiqua"/>
        </w:rPr>
        <w:tab/>
      </w:r>
      <w:r w:rsidRPr="00A851AD">
        <w:rPr>
          <w:rFonts w:ascii="Book Antiqua" w:hAnsi="Book Antiqua"/>
        </w:rPr>
        <w:t>At least twelve(12) years of experience [of which not less than six (06) years should have been after obtaining qualifications stipulated in 2 above] in one or more of the following:-</w:t>
      </w:r>
    </w:p>
    <w:p w:rsidR="008E4CD1" w:rsidRPr="00A31E23" w:rsidRDefault="008E4CD1" w:rsidP="008E4CD1">
      <w:pPr>
        <w:numPr>
          <w:ilvl w:val="0"/>
          <w:numId w:val="10"/>
        </w:numPr>
        <w:tabs>
          <w:tab w:val="clear" w:pos="1080"/>
          <w:tab w:val="num" w:pos="1170"/>
          <w:tab w:val="left" w:pos="1275"/>
        </w:tabs>
        <w:spacing w:after="0" w:line="240" w:lineRule="auto"/>
        <w:ind w:hanging="360"/>
        <w:jc w:val="both"/>
        <w:rPr>
          <w:rFonts w:ascii="Book Antiqua" w:hAnsi="Book Antiqua"/>
        </w:rPr>
      </w:pPr>
      <w:r w:rsidRPr="00A31E23">
        <w:rPr>
          <w:rFonts w:ascii="Book Antiqua" w:hAnsi="Book Antiqua"/>
        </w:rPr>
        <w:t>Teaching at University Level</w:t>
      </w:r>
    </w:p>
    <w:p w:rsidR="008E4CD1" w:rsidRPr="00A31E23" w:rsidRDefault="008E4CD1" w:rsidP="008E4CD1">
      <w:pPr>
        <w:numPr>
          <w:ilvl w:val="0"/>
          <w:numId w:val="10"/>
        </w:numPr>
        <w:tabs>
          <w:tab w:val="left" w:pos="1275"/>
        </w:tabs>
        <w:spacing w:after="0" w:line="240" w:lineRule="auto"/>
        <w:ind w:hanging="360"/>
        <w:jc w:val="both"/>
        <w:rPr>
          <w:rFonts w:ascii="Book Antiqua" w:hAnsi="Book Antiqua"/>
        </w:rPr>
      </w:pPr>
      <w:r w:rsidRPr="00A31E23">
        <w:rPr>
          <w:rFonts w:ascii="Book Antiqua" w:hAnsi="Book Antiqua"/>
        </w:rPr>
        <w:t>Professional experience</w:t>
      </w:r>
    </w:p>
    <w:p w:rsidR="008E4CD1" w:rsidRPr="00A31E23" w:rsidRDefault="008E4CD1" w:rsidP="008E4CD1">
      <w:pPr>
        <w:numPr>
          <w:ilvl w:val="0"/>
          <w:numId w:val="10"/>
        </w:numPr>
        <w:tabs>
          <w:tab w:val="left" w:pos="1275"/>
        </w:tabs>
        <w:spacing w:after="0" w:line="240" w:lineRule="auto"/>
        <w:ind w:hanging="360"/>
        <w:jc w:val="both"/>
        <w:rPr>
          <w:rFonts w:ascii="Book Antiqua" w:hAnsi="Book Antiqua"/>
        </w:rPr>
      </w:pPr>
      <w:r w:rsidRPr="00A31E23">
        <w:rPr>
          <w:rFonts w:ascii="Book Antiqua" w:hAnsi="Book Antiqua"/>
        </w:rPr>
        <w:t>Research in a recognized Institution</w:t>
      </w:r>
    </w:p>
    <w:p w:rsidR="008E4CD1" w:rsidRPr="00A31E23" w:rsidRDefault="008E4CD1" w:rsidP="008E4CD1">
      <w:pPr>
        <w:numPr>
          <w:ilvl w:val="0"/>
          <w:numId w:val="10"/>
        </w:numPr>
        <w:tabs>
          <w:tab w:val="left" w:pos="1275"/>
        </w:tabs>
        <w:spacing w:after="0" w:line="240" w:lineRule="auto"/>
        <w:ind w:hanging="360"/>
        <w:jc w:val="both"/>
        <w:rPr>
          <w:rFonts w:ascii="Book Antiqua" w:hAnsi="Book Antiqua"/>
        </w:rPr>
      </w:pPr>
      <w:r w:rsidRPr="00A31E23">
        <w:rPr>
          <w:rFonts w:ascii="Book Antiqua" w:hAnsi="Book Antiqua"/>
        </w:rPr>
        <w:t>Postgraduate Studies</w:t>
      </w:r>
    </w:p>
    <w:p w:rsidR="008E4CD1" w:rsidRDefault="008E4CD1" w:rsidP="008E4CD1">
      <w:pPr>
        <w:jc w:val="both"/>
        <w:rPr>
          <w:rFonts w:ascii="Book Antiqua" w:hAnsi="Book Antiqua" w:cs="Iskoola Pota"/>
          <w:b/>
          <w:bCs/>
        </w:rPr>
      </w:pPr>
    </w:p>
    <w:p w:rsidR="008E4CD1" w:rsidRPr="00C81F8B" w:rsidRDefault="008E4CD1" w:rsidP="008E4CD1">
      <w:pPr>
        <w:tabs>
          <w:tab w:val="left" w:pos="1276"/>
        </w:tabs>
        <w:spacing w:after="0" w:line="235" w:lineRule="auto"/>
        <w:ind w:firstLine="90"/>
        <w:jc w:val="both"/>
        <w:rPr>
          <w:rFonts w:ascii="Book Antiqua" w:eastAsia="Times New Roman" w:hAnsi="Book Antiqua" w:cs="Arial"/>
        </w:rPr>
      </w:pPr>
      <w:r w:rsidRPr="00A31E23">
        <w:rPr>
          <w:rFonts w:ascii="Book Antiqua" w:hAnsi="Book Antiqua" w:cs="Iskoola Pota"/>
          <w:b/>
          <w:bCs/>
        </w:rPr>
        <w:t xml:space="preserve">Salary Scale: </w:t>
      </w:r>
      <w:r w:rsidRPr="00C81F8B">
        <w:rPr>
          <w:rFonts w:ascii="Book Antiqua" w:eastAsia="Times New Roman" w:hAnsi="Book Antiqua" w:cs="Arial"/>
        </w:rPr>
        <w:t xml:space="preserve">Salary </w:t>
      </w:r>
      <w:proofErr w:type="gramStart"/>
      <w:r w:rsidRPr="00C81F8B">
        <w:rPr>
          <w:rFonts w:ascii="Book Antiqua" w:eastAsia="Times New Roman" w:hAnsi="Book Antiqua" w:cs="Arial"/>
        </w:rPr>
        <w:t>Scale :</w:t>
      </w:r>
      <w:proofErr w:type="spellStart"/>
      <w:r w:rsidRPr="00C81F8B">
        <w:rPr>
          <w:rFonts w:ascii="Book Antiqua" w:eastAsia="Times New Roman" w:hAnsi="Book Antiqua" w:cs="Arial"/>
        </w:rPr>
        <w:t>Rs</w:t>
      </w:r>
      <w:proofErr w:type="spellEnd"/>
      <w:proofErr w:type="gramEnd"/>
      <w:r w:rsidRPr="00C81F8B">
        <w:rPr>
          <w:rFonts w:ascii="Book Antiqua" w:eastAsia="Times New Roman" w:hAnsi="Book Antiqua" w:cs="Arial"/>
        </w:rPr>
        <w:t xml:space="preserve">. </w:t>
      </w:r>
      <w:r>
        <w:rPr>
          <w:rFonts w:ascii="Book Antiqua" w:eastAsia="Times New Roman" w:hAnsi="Book Antiqua" w:cs="Arial"/>
        </w:rPr>
        <w:t>91,310-7x2,170-106,500</w:t>
      </w:r>
      <w:r w:rsidRPr="00C81F8B">
        <w:rPr>
          <w:rFonts w:ascii="Book Antiqua" w:eastAsia="Times New Roman" w:hAnsi="Book Antiqua" w:cs="Arial"/>
        </w:rPr>
        <w:t xml:space="preserve"> p.m.[U-AC 3 (I)-2016</w:t>
      </w:r>
      <w:r w:rsidR="003D152F">
        <w:rPr>
          <w:rFonts w:ascii="Book Antiqua" w:eastAsia="Times New Roman" w:hAnsi="Book Antiqua" w:cs="Arial"/>
        </w:rPr>
        <w:t>A</w:t>
      </w:r>
      <w:r w:rsidRPr="00C81F8B">
        <w:rPr>
          <w:rFonts w:ascii="Book Antiqua" w:eastAsia="Times New Roman" w:hAnsi="Book Antiqua" w:cs="Arial"/>
        </w:rPr>
        <w:t>]</w:t>
      </w:r>
    </w:p>
    <w:p w:rsidR="008E4CD1" w:rsidRPr="00C81F8B" w:rsidRDefault="008E4CD1" w:rsidP="008E4CD1">
      <w:pPr>
        <w:tabs>
          <w:tab w:val="left" w:pos="1720"/>
        </w:tabs>
        <w:spacing w:after="0" w:line="0" w:lineRule="atLeast"/>
        <w:rPr>
          <w:rFonts w:ascii="Book Antiqua" w:eastAsia="Times New Roman" w:hAnsi="Book Antiqua" w:cs="Arial"/>
        </w:rPr>
      </w:pPr>
    </w:p>
    <w:p w:rsidR="008E4CD1" w:rsidRPr="00C81F8B" w:rsidRDefault="008E4CD1" w:rsidP="008E4CD1">
      <w:pPr>
        <w:pStyle w:val="ListParagraph"/>
        <w:tabs>
          <w:tab w:val="left" w:pos="1276"/>
        </w:tabs>
        <w:spacing w:after="0" w:line="235" w:lineRule="auto"/>
        <w:ind w:left="1276"/>
        <w:jc w:val="both"/>
        <w:rPr>
          <w:rFonts w:ascii="Book Antiqua" w:eastAsia="Times New Roman" w:hAnsi="Book Antiqua" w:cs="Arial"/>
          <w:i/>
          <w:iCs/>
        </w:rPr>
      </w:pPr>
    </w:p>
    <w:p w:rsidR="008E4CD1" w:rsidRPr="00A31E23" w:rsidRDefault="008E4CD1" w:rsidP="008E4CD1">
      <w:pPr>
        <w:tabs>
          <w:tab w:val="left" w:pos="1275"/>
        </w:tabs>
        <w:jc w:val="both"/>
        <w:rPr>
          <w:rFonts w:ascii="Book Antiqua" w:hAnsi="Book Antiqua"/>
          <w:b/>
          <w:i/>
          <w:u w:val="single"/>
        </w:rPr>
      </w:pPr>
      <w:r w:rsidRPr="00A31E23">
        <w:rPr>
          <w:rFonts w:ascii="Book Antiqua" w:hAnsi="Book Antiqua"/>
          <w:b/>
          <w:i/>
          <w:u w:val="single"/>
        </w:rPr>
        <w:t>Notes:</w:t>
      </w:r>
    </w:p>
    <w:p w:rsidR="008E4CD1" w:rsidRDefault="008E4CD1" w:rsidP="008E4CD1">
      <w:pPr>
        <w:numPr>
          <w:ilvl w:val="0"/>
          <w:numId w:val="11"/>
        </w:numPr>
        <w:tabs>
          <w:tab w:val="left" w:pos="1275"/>
        </w:tabs>
        <w:spacing w:after="0" w:line="240" w:lineRule="auto"/>
        <w:jc w:val="both"/>
        <w:rPr>
          <w:rFonts w:ascii="Book Antiqua" w:hAnsi="Book Antiqua"/>
        </w:rPr>
      </w:pPr>
      <w:r w:rsidRPr="00A31E23">
        <w:rPr>
          <w:rFonts w:ascii="Book Antiqua" w:hAnsi="Book Antiqua"/>
        </w:rPr>
        <w:t>An applicant who is recruited under (3) of the qualifications for Lecturer (Probationary) Non-(Medical/Dental) as given in University Grants Commission Circular 721, may be exempted from 2 (i) above if he/she has a Doctoral Degree in the relevant field.</w:t>
      </w:r>
    </w:p>
    <w:p w:rsidR="008E4CD1" w:rsidRPr="00A31E23" w:rsidRDefault="008E4CD1" w:rsidP="008E4CD1">
      <w:pPr>
        <w:tabs>
          <w:tab w:val="left" w:pos="1275"/>
        </w:tabs>
        <w:spacing w:after="0" w:line="240" w:lineRule="auto"/>
        <w:ind w:left="360"/>
        <w:jc w:val="both"/>
        <w:rPr>
          <w:rFonts w:ascii="Book Antiqua" w:hAnsi="Book Antiqua"/>
        </w:rPr>
      </w:pPr>
    </w:p>
    <w:p w:rsidR="008E4CD1" w:rsidRPr="00A31E23" w:rsidRDefault="008E4CD1" w:rsidP="008E4CD1">
      <w:pPr>
        <w:numPr>
          <w:ilvl w:val="0"/>
          <w:numId w:val="11"/>
        </w:numPr>
        <w:tabs>
          <w:tab w:val="left" w:pos="1275"/>
        </w:tabs>
        <w:spacing w:after="0" w:line="240" w:lineRule="auto"/>
        <w:jc w:val="both"/>
        <w:rPr>
          <w:rFonts w:ascii="Book Antiqua" w:hAnsi="Book Antiqua"/>
        </w:rPr>
      </w:pPr>
      <w:r w:rsidRPr="00A31E23">
        <w:rPr>
          <w:rFonts w:ascii="Book Antiqua" w:hAnsi="Book Antiqua"/>
        </w:rPr>
        <w:t xml:space="preserve">An applicant who is recruited under (3) of the qualifications for Lecturer (Probationary) (Non-Medical) with a </w:t>
      </w:r>
      <w:proofErr w:type="spellStart"/>
      <w:r w:rsidRPr="00A31E23">
        <w:rPr>
          <w:rFonts w:ascii="Book Antiqua" w:hAnsi="Book Antiqua"/>
        </w:rPr>
        <w:t>Masters</w:t>
      </w:r>
      <w:proofErr w:type="spellEnd"/>
      <w:r w:rsidRPr="00A31E23">
        <w:rPr>
          <w:rFonts w:ascii="Book Antiqua" w:hAnsi="Book Antiqua"/>
        </w:rPr>
        <w:t xml:space="preserve"> Degree as specified under 2 (i) above may be exempted from 2(i) of University Grants Commission Circular 721 if he/she has </w:t>
      </w:r>
      <w:r w:rsidRPr="00A31E23">
        <w:rPr>
          <w:rFonts w:ascii="Book Antiqua" w:hAnsi="Book Antiqua"/>
          <w:u w:val="single"/>
        </w:rPr>
        <w:t>evaluated research and dissemination of knowledge in conformity with current guidelines.</w:t>
      </w:r>
      <w:r w:rsidRPr="00A31E23">
        <w:rPr>
          <w:rFonts w:ascii="Book Antiqua" w:hAnsi="Book Antiqua"/>
        </w:rPr>
        <w:t xml:space="preserve"> (See note I</w:t>
      </w:r>
      <w:r>
        <w:rPr>
          <w:rFonts w:ascii="Book Antiqua" w:hAnsi="Book Antiqua"/>
        </w:rPr>
        <w:t xml:space="preserve"> </w:t>
      </w:r>
      <w:r w:rsidRPr="00A31E23">
        <w:rPr>
          <w:rFonts w:ascii="Book Antiqua" w:hAnsi="Book Antiqua"/>
        </w:rPr>
        <w:t>below)</w:t>
      </w:r>
    </w:p>
    <w:p w:rsidR="008E4CD1" w:rsidRDefault="008E4CD1" w:rsidP="008E4CD1">
      <w:pPr>
        <w:pStyle w:val="ListParagraph"/>
        <w:rPr>
          <w:rFonts w:ascii="Book Antiqua" w:hAnsi="Book Antiqua"/>
        </w:rPr>
      </w:pPr>
    </w:p>
    <w:p w:rsidR="008E4CD1" w:rsidRPr="00A31E23" w:rsidRDefault="008E4CD1" w:rsidP="008E4CD1">
      <w:pPr>
        <w:numPr>
          <w:ilvl w:val="2"/>
          <w:numId w:val="1"/>
        </w:numPr>
        <w:tabs>
          <w:tab w:val="clear" w:pos="2340"/>
          <w:tab w:val="num" w:pos="810"/>
        </w:tabs>
        <w:spacing w:after="0" w:line="240" w:lineRule="auto"/>
        <w:ind w:left="810"/>
        <w:jc w:val="both"/>
        <w:rPr>
          <w:rFonts w:ascii="Book Antiqua" w:hAnsi="Book Antiqua"/>
        </w:rPr>
      </w:pPr>
      <w:r w:rsidRPr="00A31E23">
        <w:rPr>
          <w:rFonts w:ascii="Book Antiqua" w:hAnsi="Book Antiqua"/>
        </w:rPr>
        <w:t>The current guidelines for evaluated research record are that a candidate should obtain a minimum of 15 marks. The marking scheme for this purpose is Sections 2.0 and 3.1 of the marking scheme for posts of Associate Professor/Professor. (See UGC Est. Cir. Letter No.4/2010)</w:t>
      </w:r>
    </w:p>
    <w:p w:rsidR="008E4CD1" w:rsidRPr="00A31E23" w:rsidRDefault="008E4CD1" w:rsidP="008E4CD1">
      <w:pPr>
        <w:pStyle w:val="ListParagraph"/>
        <w:rPr>
          <w:rFonts w:ascii="Book Antiqua" w:hAnsi="Book Antiqua"/>
        </w:rPr>
      </w:pPr>
    </w:p>
    <w:p w:rsidR="008E4CD1" w:rsidRDefault="008E4CD1" w:rsidP="008E4CD1">
      <w:pPr>
        <w:numPr>
          <w:ilvl w:val="0"/>
          <w:numId w:val="11"/>
        </w:numPr>
        <w:tabs>
          <w:tab w:val="left" w:pos="1275"/>
        </w:tabs>
        <w:spacing w:after="0" w:line="240" w:lineRule="auto"/>
        <w:jc w:val="both"/>
        <w:rPr>
          <w:rFonts w:ascii="Book Antiqua" w:hAnsi="Book Antiqua"/>
        </w:rPr>
      </w:pPr>
      <w:r w:rsidRPr="00A31E23">
        <w:rPr>
          <w:rFonts w:ascii="Book Antiqua" w:hAnsi="Book Antiqua"/>
        </w:rPr>
        <w:t xml:space="preserve">A Senior Lecturer, </w:t>
      </w:r>
      <w:proofErr w:type="spellStart"/>
      <w:r w:rsidRPr="00A31E23">
        <w:rPr>
          <w:rFonts w:ascii="Book Antiqua" w:hAnsi="Book Antiqua"/>
        </w:rPr>
        <w:t>Gr.I</w:t>
      </w:r>
      <w:proofErr w:type="spellEnd"/>
      <w:r w:rsidRPr="00A31E23">
        <w:rPr>
          <w:rFonts w:ascii="Book Antiqua" w:hAnsi="Book Antiqua"/>
        </w:rPr>
        <w:t xml:space="preserve"> may be confirmed in the post on completion of 03 years satisfactory service in the permanent cadre which shall include a satisfactory completion of a course of training in Teaching / Learning Methodologies for which facilities will be provided by the University Grants Commission.</w:t>
      </w:r>
    </w:p>
    <w:p w:rsidR="00651E90" w:rsidRDefault="00651E90" w:rsidP="00CA523C">
      <w:pPr>
        <w:spacing w:after="0" w:line="0" w:lineRule="atLeast"/>
        <w:ind w:left="180"/>
        <w:rPr>
          <w:rFonts w:ascii="Book Antiqua" w:eastAsia="Times New Roman" w:hAnsi="Book Antiqua" w:cs="Arial"/>
          <w:b/>
          <w:u w:val="single"/>
        </w:rPr>
      </w:pPr>
    </w:p>
    <w:p w:rsidR="00651E90" w:rsidRPr="00CD2887" w:rsidRDefault="00CD2887" w:rsidP="00CD2887">
      <w:pPr>
        <w:tabs>
          <w:tab w:val="left" w:pos="270"/>
        </w:tabs>
        <w:jc w:val="both"/>
        <w:rPr>
          <w:rFonts w:ascii="Times New Roman" w:hAnsi="Times New Roman" w:cs="Times New Roman"/>
          <w:b/>
          <w:iCs/>
        </w:rPr>
      </w:pPr>
      <w:r w:rsidRPr="00CD2887">
        <w:rPr>
          <w:rFonts w:ascii="Times New Roman" w:hAnsi="Times New Roman" w:cs="Times New Roman"/>
          <w:b/>
          <w:iCs/>
        </w:rPr>
        <w:t>(</w:t>
      </w:r>
      <w:r w:rsidR="003D152F">
        <w:rPr>
          <w:rFonts w:ascii="Times New Roman" w:hAnsi="Times New Roman" w:cs="Times New Roman"/>
          <w:b/>
          <w:iCs/>
        </w:rPr>
        <w:t>9</w:t>
      </w:r>
      <w:r w:rsidRPr="00CD2887">
        <w:rPr>
          <w:rFonts w:ascii="Times New Roman" w:hAnsi="Times New Roman" w:cs="Times New Roman"/>
          <w:b/>
          <w:iCs/>
        </w:rPr>
        <w:t>).</w:t>
      </w:r>
      <w:r w:rsidRPr="00CD2887">
        <w:rPr>
          <w:rFonts w:ascii="Times New Roman" w:hAnsi="Times New Roman" w:cs="Times New Roman"/>
          <w:b/>
          <w:iCs/>
        </w:rPr>
        <w:tab/>
        <w:t>T</w:t>
      </w:r>
      <w:r w:rsidR="00651E90" w:rsidRPr="00CD2887">
        <w:rPr>
          <w:rFonts w:ascii="Times New Roman" w:hAnsi="Times New Roman" w:cs="Times New Roman"/>
          <w:b/>
        </w:rPr>
        <w:t>EMPORARY RESEARCH ASSISTANT</w:t>
      </w:r>
    </w:p>
    <w:p w:rsidR="00651E90" w:rsidRPr="00CD2887" w:rsidRDefault="00651E90" w:rsidP="00651E90">
      <w:pPr>
        <w:rPr>
          <w:rFonts w:ascii="Book Antiqua" w:hAnsi="Book Antiqua"/>
          <w:b/>
          <w:u w:val="single"/>
        </w:rPr>
      </w:pPr>
      <w:r w:rsidRPr="00CD2887">
        <w:rPr>
          <w:rFonts w:ascii="Book Antiqua" w:hAnsi="Book Antiqua"/>
          <w:b/>
          <w:bCs/>
          <w:u w:val="single"/>
        </w:rPr>
        <w:t xml:space="preserve">Qualifications: </w:t>
      </w:r>
    </w:p>
    <w:p w:rsidR="00651E90" w:rsidRPr="00FC190D" w:rsidRDefault="00651E90" w:rsidP="00651E90">
      <w:pPr>
        <w:pStyle w:val="ListParagraph"/>
        <w:numPr>
          <w:ilvl w:val="4"/>
          <w:numId w:val="1"/>
        </w:numPr>
        <w:tabs>
          <w:tab w:val="left" w:pos="270"/>
        </w:tabs>
        <w:spacing w:after="0" w:line="240" w:lineRule="auto"/>
        <w:ind w:left="810" w:hanging="450"/>
        <w:jc w:val="both"/>
        <w:rPr>
          <w:rFonts w:ascii="Book Antiqua" w:hAnsi="Book Antiqua"/>
        </w:rPr>
      </w:pPr>
      <w:r w:rsidRPr="00FC190D">
        <w:rPr>
          <w:rFonts w:ascii="Book Antiqua" w:hAnsi="Book Antiqua"/>
        </w:rPr>
        <w:t>A First or Second Class (Upper Division) in a Special Degree Examination in the relevant subject.</w:t>
      </w:r>
    </w:p>
    <w:p w:rsidR="00651E90" w:rsidRPr="00FC190D" w:rsidRDefault="00651E90" w:rsidP="00651E90">
      <w:pPr>
        <w:tabs>
          <w:tab w:val="left" w:pos="270"/>
        </w:tabs>
        <w:spacing w:after="0" w:line="240" w:lineRule="auto"/>
        <w:ind w:left="1267" w:hanging="1267"/>
        <w:contextualSpacing/>
        <w:jc w:val="both"/>
        <w:rPr>
          <w:rFonts w:ascii="Book Antiqua" w:hAnsi="Book Antiqua"/>
          <w:u w:val="single"/>
        </w:rPr>
      </w:pPr>
      <w:r w:rsidRPr="00FC190D">
        <w:rPr>
          <w:rFonts w:ascii="Book Antiqua" w:hAnsi="Book Antiqua"/>
        </w:rPr>
        <w:tab/>
      </w:r>
      <w:r w:rsidRPr="00FC190D">
        <w:rPr>
          <w:rFonts w:ascii="Book Antiqua" w:hAnsi="Book Antiqua"/>
        </w:rPr>
        <w:tab/>
      </w:r>
      <w:r w:rsidRPr="00FC190D">
        <w:rPr>
          <w:rFonts w:ascii="Book Antiqua" w:hAnsi="Book Antiqua"/>
        </w:rPr>
        <w:tab/>
      </w:r>
      <w:r w:rsidRPr="00FC190D">
        <w:rPr>
          <w:rFonts w:ascii="Book Antiqua" w:hAnsi="Book Antiqua"/>
        </w:rPr>
        <w:tab/>
      </w:r>
      <w:r w:rsidRPr="00FC190D">
        <w:rPr>
          <w:rFonts w:ascii="Book Antiqua" w:hAnsi="Book Antiqua"/>
        </w:rPr>
        <w:tab/>
      </w:r>
      <w:r w:rsidR="00CD2887">
        <w:rPr>
          <w:rFonts w:ascii="Book Antiqua" w:hAnsi="Book Antiqua"/>
        </w:rPr>
        <w:tab/>
      </w:r>
      <w:r w:rsidRPr="00FC190D">
        <w:rPr>
          <w:rFonts w:ascii="Book Antiqua" w:hAnsi="Book Antiqua"/>
          <w:u w:val="single"/>
        </w:rPr>
        <w:t>OR</w:t>
      </w:r>
    </w:p>
    <w:p w:rsidR="00651E90" w:rsidRPr="003D152F" w:rsidRDefault="00651E90" w:rsidP="003D152F">
      <w:pPr>
        <w:pStyle w:val="ListParagraph"/>
        <w:numPr>
          <w:ilvl w:val="4"/>
          <w:numId w:val="1"/>
        </w:numPr>
        <w:tabs>
          <w:tab w:val="left" w:pos="270"/>
        </w:tabs>
        <w:spacing w:after="0" w:line="240" w:lineRule="auto"/>
        <w:ind w:left="810" w:hanging="450"/>
        <w:jc w:val="both"/>
        <w:rPr>
          <w:rFonts w:ascii="Book Antiqua" w:hAnsi="Book Antiqua"/>
        </w:rPr>
      </w:pPr>
      <w:r w:rsidRPr="003D152F">
        <w:rPr>
          <w:rFonts w:ascii="Book Antiqua" w:hAnsi="Book Antiqua"/>
        </w:rPr>
        <w:t xml:space="preserve">A Second Class (Lower Division) in a Special Degree Examination in the relevant </w:t>
      </w:r>
      <w:proofErr w:type="gramStart"/>
      <w:r w:rsidRPr="003D152F">
        <w:rPr>
          <w:rFonts w:ascii="Book Antiqua" w:hAnsi="Book Antiqua"/>
        </w:rPr>
        <w:t>subject .</w:t>
      </w:r>
      <w:proofErr w:type="gramEnd"/>
      <w:r w:rsidRPr="003D152F">
        <w:rPr>
          <w:rFonts w:ascii="Book Antiqua" w:hAnsi="Book Antiqua"/>
        </w:rPr>
        <w:t xml:space="preserve"> </w:t>
      </w:r>
    </w:p>
    <w:p w:rsidR="00651E90" w:rsidRPr="00FC190D" w:rsidRDefault="00651E90" w:rsidP="00651E90">
      <w:pPr>
        <w:tabs>
          <w:tab w:val="left" w:pos="270"/>
        </w:tabs>
        <w:spacing w:after="0" w:line="240" w:lineRule="auto"/>
        <w:ind w:left="1267" w:hanging="1267"/>
        <w:contextualSpacing/>
        <w:jc w:val="both"/>
        <w:rPr>
          <w:rFonts w:ascii="Book Antiqua" w:hAnsi="Book Antiqua"/>
          <w:u w:val="single"/>
        </w:rPr>
      </w:pPr>
      <w:r w:rsidRPr="00FC190D">
        <w:rPr>
          <w:rFonts w:ascii="Book Antiqua" w:hAnsi="Book Antiqua"/>
        </w:rPr>
        <w:tab/>
      </w:r>
      <w:r w:rsidRPr="00FC190D">
        <w:rPr>
          <w:rFonts w:ascii="Book Antiqua" w:hAnsi="Book Antiqua"/>
        </w:rPr>
        <w:tab/>
      </w:r>
      <w:r w:rsidRPr="00FC190D">
        <w:rPr>
          <w:rFonts w:ascii="Book Antiqua" w:hAnsi="Book Antiqua"/>
        </w:rPr>
        <w:tab/>
      </w:r>
      <w:r w:rsidRPr="00FC190D">
        <w:rPr>
          <w:rFonts w:ascii="Book Antiqua" w:hAnsi="Book Antiqua"/>
        </w:rPr>
        <w:tab/>
      </w:r>
      <w:r w:rsidRPr="00FC190D">
        <w:rPr>
          <w:rFonts w:ascii="Book Antiqua" w:hAnsi="Book Antiqua"/>
        </w:rPr>
        <w:tab/>
      </w:r>
      <w:r w:rsidRPr="00FC190D">
        <w:rPr>
          <w:rFonts w:ascii="Book Antiqua" w:hAnsi="Book Antiqua"/>
        </w:rPr>
        <w:tab/>
      </w:r>
      <w:r w:rsidRPr="00FC190D">
        <w:rPr>
          <w:rFonts w:ascii="Book Antiqua" w:hAnsi="Book Antiqua"/>
          <w:u w:val="single"/>
        </w:rPr>
        <w:t>OR</w:t>
      </w:r>
    </w:p>
    <w:p w:rsidR="00651E90" w:rsidRPr="00FC190D" w:rsidRDefault="00651E90" w:rsidP="00651E90">
      <w:pPr>
        <w:tabs>
          <w:tab w:val="left" w:pos="270"/>
        </w:tabs>
        <w:spacing w:after="0" w:line="240" w:lineRule="auto"/>
        <w:ind w:left="1267" w:hanging="1267"/>
        <w:contextualSpacing/>
        <w:jc w:val="both"/>
        <w:rPr>
          <w:rFonts w:ascii="Book Antiqua" w:hAnsi="Book Antiqua"/>
        </w:rPr>
      </w:pPr>
    </w:p>
    <w:p w:rsidR="00651E90" w:rsidRPr="003D152F" w:rsidRDefault="00651E90" w:rsidP="00651E90">
      <w:pPr>
        <w:pStyle w:val="ListParagraph"/>
        <w:numPr>
          <w:ilvl w:val="4"/>
          <w:numId w:val="1"/>
        </w:numPr>
        <w:tabs>
          <w:tab w:val="left" w:pos="270"/>
        </w:tabs>
        <w:spacing w:after="0" w:line="240" w:lineRule="auto"/>
        <w:ind w:left="810" w:hanging="450"/>
        <w:jc w:val="both"/>
        <w:rPr>
          <w:rFonts w:ascii="Book Antiqua" w:hAnsi="Book Antiqua"/>
        </w:rPr>
      </w:pPr>
      <w:r w:rsidRPr="003D152F">
        <w:rPr>
          <w:rFonts w:ascii="Book Antiqua" w:hAnsi="Book Antiqua"/>
        </w:rPr>
        <w:t xml:space="preserve">An ordinary pass at the B.A/BSc. Special Degree Examination in the relevant subject. </w:t>
      </w:r>
    </w:p>
    <w:p w:rsidR="00651E90" w:rsidRPr="00FC190D" w:rsidRDefault="00651E90" w:rsidP="00651E90">
      <w:pPr>
        <w:tabs>
          <w:tab w:val="left" w:pos="270"/>
        </w:tabs>
        <w:spacing w:after="0" w:line="240" w:lineRule="auto"/>
        <w:contextualSpacing/>
        <w:jc w:val="both"/>
        <w:rPr>
          <w:rFonts w:ascii="Book Antiqua" w:hAnsi="Book Antiqua"/>
        </w:rPr>
      </w:pPr>
    </w:p>
    <w:p w:rsidR="00651E90" w:rsidRPr="00CD2887" w:rsidRDefault="00651E90" w:rsidP="00651E90">
      <w:pPr>
        <w:tabs>
          <w:tab w:val="left" w:pos="270"/>
        </w:tabs>
        <w:spacing w:after="0" w:line="240" w:lineRule="auto"/>
        <w:contextualSpacing/>
        <w:jc w:val="both"/>
        <w:rPr>
          <w:rFonts w:ascii="Book Antiqua" w:hAnsi="Book Antiqua"/>
          <w:i/>
          <w:iCs/>
        </w:rPr>
      </w:pPr>
      <w:r w:rsidRPr="00CD2887">
        <w:rPr>
          <w:rFonts w:ascii="Book Antiqua" w:hAnsi="Book Antiqua"/>
          <w:i/>
          <w:iCs/>
        </w:rPr>
        <w:t>Notes:</w:t>
      </w:r>
    </w:p>
    <w:p w:rsidR="00651E90" w:rsidRPr="00FC190D" w:rsidRDefault="00651E90" w:rsidP="00651E90">
      <w:pPr>
        <w:tabs>
          <w:tab w:val="left" w:pos="270"/>
        </w:tabs>
        <w:spacing w:after="0" w:line="240" w:lineRule="auto"/>
        <w:contextualSpacing/>
        <w:jc w:val="both"/>
        <w:rPr>
          <w:rFonts w:ascii="Book Antiqua" w:hAnsi="Book Antiqua"/>
        </w:rPr>
      </w:pPr>
    </w:p>
    <w:p w:rsidR="00651E90" w:rsidRPr="00FC190D" w:rsidRDefault="00651E90" w:rsidP="00651E90">
      <w:pPr>
        <w:pStyle w:val="ListParagraph"/>
        <w:numPr>
          <w:ilvl w:val="0"/>
          <w:numId w:val="2"/>
        </w:numPr>
        <w:tabs>
          <w:tab w:val="left" w:pos="270"/>
        </w:tabs>
        <w:spacing w:after="0" w:line="240" w:lineRule="auto"/>
        <w:jc w:val="both"/>
        <w:rPr>
          <w:rFonts w:ascii="Book Antiqua" w:hAnsi="Book Antiqua"/>
        </w:rPr>
      </w:pPr>
      <w:r w:rsidRPr="00FC190D">
        <w:rPr>
          <w:rFonts w:ascii="Book Antiqua" w:hAnsi="Book Antiqua"/>
        </w:rPr>
        <w:t xml:space="preserve">An applicant who is eligible under (3) above, could be considered for appointment only if no applicant is qualified under (1) or (2) above. </w:t>
      </w:r>
    </w:p>
    <w:p w:rsidR="00651E90" w:rsidRPr="00FC190D" w:rsidRDefault="00651E90" w:rsidP="00651E90">
      <w:pPr>
        <w:pStyle w:val="ListParagraph"/>
        <w:tabs>
          <w:tab w:val="left" w:pos="270"/>
        </w:tabs>
        <w:spacing w:after="0" w:line="240" w:lineRule="auto"/>
        <w:jc w:val="both"/>
        <w:rPr>
          <w:rFonts w:ascii="Book Antiqua" w:hAnsi="Book Antiqua"/>
        </w:rPr>
      </w:pPr>
    </w:p>
    <w:p w:rsidR="00651E90" w:rsidRPr="00FC190D" w:rsidRDefault="00651E90" w:rsidP="00651E90">
      <w:pPr>
        <w:pStyle w:val="ListParagraph"/>
        <w:numPr>
          <w:ilvl w:val="0"/>
          <w:numId w:val="2"/>
        </w:numPr>
        <w:tabs>
          <w:tab w:val="left" w:pos="270"/>
        </w:tabs>
        <w:spacing w:after="0" w:line="240" w:lineRule="auto"/>
        <w:jc w:val="both"/>
        <w:rPr>
          <w:rFonts w:ascii="Book Antiqua" w:hAnsi="Book Antiqua"/>
        </w:rPr>
      </w:pPr>
      <w:r w:rsidRPr="00FC190D">
        <w:rPr>
          <w:rFonts w:ascii="Book Antiqua" w:hAnsi="Book Antiqua"/>
        </w:rPr>
        <w:t xml:space="preserve">An applicant who is eligible under (2) above could be considered for appointment only if no applicant is qualified under (1).  </w:t>
      </w:r>
    </w:p>
    <w:p w:rsidR="00651E90" w:rsidRPr="00FC190D" w:rsidRDefault="00651E90" w:rsidP="00651E90">
      <w:pPr>
        <w:tabs>
          <w:tab w:val="left" w:pos="270"/>
        </w:tabs>
        <w:spacing w:after="0" w:line="240" w:lineRule="auto"/>
        <w:contextualSpacing/>
        <w:jc w:val="both"/>
        <w:rPr>
          <w:rFonts w:ascii="Book Antiqua" w:hAnsi="Book Antiqua"/>
        </w:rPr>
      </w:pPr>
      <w:r w:rsidRPr="00FC190D">
        <w:rPr>
          <w:rFonts w:ascii="Book Antiqua" w:hAnsi="Book Antiqua"/>
        </w:rPr>
        <w:tab/>
      </w:r>
      <w:r w:rsidRPr="00FC190D">
        <w:rPr>
          <w:rFonts w:ascii="Book Antiqua" w:hAnsi="Book Antiqua"/>
        </w:rPr>
        <w:tab/>
      </w:r>
    </w:p>
    <w:p w:rsidR="00651E90" w:rsidRPr="00FC190D" w:rsidRDefault="00651E90" w:rsidP="00651E90">
      <w:pPr>
        <w:jc w:val="both"/>
        <w:rPr>
          <w:rFonts w:ascii="Book Antiqua" w:hAnsi="Book Antiqua"/>
          <w:bCs/>
          <w:iCs/>
        </w:rPr>
      </w:pPr>
      <w:r w:rsidRPr="00FC190D">
        <w:rPr>
          <w:rFonts w:ascii="Book Antiqua" w:hAnsi="Book Antiqua" w:cs="Iskoola Pota"/>
          <w:b/>
          <w:bCs/>
        </w:rPr>
        <w:t xml:space="preserve">Salary Scale: </w:t>
      </w:r>
      <w:r w:rsidRPr="00455159">
        <w:rPr>
          <w:rFonts w:ascii="Book Antiqua" w:hAnsi="Book Antiqua" w:cs="Tahoma"/>
          <w:bCs/>
          <w:iCs/>
          <w:color w:val="000000" w:themeColor="text1"/>
        </w:rPr>
        <w:t xml:space="preserve">Rs. 49,860p.m. (Fixed) </w:t>
      </w:r>
      <w:r w:rsidRPr="00455159">
        <w:rPr>
          <w:rFonts w:ascii="Book Antiqua" w:hAnsi="Book Antiqua" w:cs="Tahoma"/>
          <w:bCs/>
          <w:iCs/>
          <w:color w:val="000000" w:themeColor="text1"/>
        </w:rPr>
        <w:tab/>
      </w:r>
      <w:r w:rsidRPr="00455159">
        <w:rPr>
          <w:rFonts w:ascii="Book Antiqua" w:hAnsi="Book Antiqua"/>
          <w:bCs/>
          <w:iCs/>
          <w:color w:val="000000" w:themeColor="text1"/>
        </w:rPr>
        <w:t>[</w:t>
      </w:r>
      <w:r w:rsidRPr="00455159">
        <w:rPr>
          <w:rFonts w:ascii="Book Antiqua" w:hAnsi="Book Antiqua" w:cs="Tahoma"/>
          <w:bCs/>
          <w:iCs/>
          <w:color w:val="000000" w:themeColor="text1"/>
        </w:rPr>
        <w:t>U-AC 2- 2016]</w:t>
      </w:r>
      <w:r w:rsidRPr="00C03F5E">
        <w:rPr>
          <w:rFonts w:ascii="Book Antiqua" w:hAnsi="Book Antiqua" w:cs="Tahoma"/>
          <w:bCs/>
          <w:iCs/>
          <w:sz w:val="20"/>
          <w:szCs w:val="20"/>
        </w:rPr>
        <w:tab/>
      </w:r>
    </w:p>
    <w:p w:rsidR="00651E90" w:rsidRDefault="00651E90" w:rsidP="00651E90">
      <w:pPr>
        <w:spacing w:after="0" w:line="273" w:lineRule="exact"/>
        <w:rPr>
          <w:rFonts w:ascii="Times New Roman" w:eastAsia="Times New Roman" w:hAnsi="Times New Roman" w:cs="Arial"/>
          <w:sz w:val="24"/>
          <w:szCs w:val="20"/>
        </w:rPr>
      </w:pPr>
    </w:p>
    <w:p w:rsidR="00CA523C" w:rsidRPr="00DA7659" w:rsidRDefault="00CA523C" w:rsidP="00CA523C">
      <w:pPr>
        <w:spacing w:after="0" w:line="20" w:lineRule="exact"/>
        <w:rPr>
          <w:rFonts w:ascii="Book Antiqua" w:eastAsia="Times New Roman" w:hAnsi="Book Antiqua" w:cs="Arial"/>
          <w:bCs/>
        </w:rPr>
      </w:pPr>
    </w:p>
    <w:p w:rsidR="00CA523C" w:rsidRPr="00DE38E7" w:rsidRDefault="00AC14CA" w:rsidP="00AC14CA">
      <w:pPr>
        <w:ind w:left="1440" w:hanging="1440"/>
        <w:jc w:val="both"/>
        <w:rPr>
          <w:rFonts w:ascii="Times New Roman" w:hAnsi="Times New Roman" w:cs="Times New Roman"/>
          <w:b/>
          <w:i/>
          <w:sz w:val="24"/>
          <w:szCs w:val="24"/>
        </w:rPr>
      </w:pPr>
      <w:r w:rsidRPr="00DE38E7">
        <w:rPr>
          <w:rFonts w:ascii="Times New Roman" w:hAnsi="Times New Roman" w:cs="Times New Roman"/>
          <w:b/>
          <w:i/>
          <w:sz w:val="24"/>
          <w:szCs w:val="24"/>
        </w:rPr>
        <w:t xml:space="preserve">Special Note:  In the event of any inconsistency arises between the clauses of this document and the  relevant UGC Circulars or regulations, the provisions of UGC Circular or regulation shall prevail. </w:t>
      </w:r>
    </w:p>
    <w:p w:rsidR="00AC14CA" w:rsidRPr="00AC14CA" w:rsidRDefault="00AC14CA" w:rsidP="00CA523C">
      <w:pPr>
        <w:ind w:left="1350" w:hanging="1350"/>
        <w:jc w:val="both"/>
        <w:rPr>
          <w:rFonts w:ascii="Times New Roman" w:hAnsi="Times New Roman" w:cs="Times New Roman"/>
          <w:bCs/>
          <w:iCs/>
        </w:rPr>
      </w:pPr>
    </w:p>
    <w:p w:rsidR="00AC14CA" w:rsidRPr="00DE38E7" w:rsidRDefault="00AC14CA" w:rsidP="003D152F">
      <w:pPr>
        <w:tabs>
          <w:tab w:val="left" w:pos="6540"/>
        </w:tabs>
        <w:spacing w:after="0"/>
        <w:ind w:left="1350" w:hanging="1350"/>
        <w:jc w:val="both"/>
        <w:rPr>
          <w:rFonts w:ascii="Times New Roman" w:hAnsi="Times New Roman" w:cs="Times New Roman"/>
          <w:bCs/>
          <w:iCs/>
          <w:sz w:val="24"/>
          <w:szCs w:val="24"/>
        </w:rPr>
      </w:pPr>
      <w:r w:rsidRPr="00DE38E7">
        <w:rPr>
          <w:rFonts w:ascii="Times New Roman" w:hAnsi="Times New Roman" w:cs="Times New Roman"/>
          <w:bCs/>
          <w:iCs/>
          <w:sz w:val="24"/>
          <w:szCs w:val="24"/>
        </w:rPr>
        <w:t>Registrar</w:t>
      </w:r>
      <w:r w:rsidR="003D152F">
        <w:rPr>
          <w:rFonts w:ascii="Times New Roman" w:hAnsi="Times New Roman" w:cs="Times New Roman"/>
          <w:bCs/>
          <w:iCs/>
          <w:sz w:val="24"/>
          <w:szCs w:val="24"/>
        </w:rPr>
        <w:tab/>
      </w:r>
      <w:r w:rsidR="003D152F">
        <w:rPr>
          <w:rFonts w:ascii="Times New Roman" w:hAnsi="Times New Roman" w:cs="Times New Roman"/>
          <w:bCs/>
          <w:iCs/>
          <w:sz w:val="24"/>
          <w:szCs w:val="24"/>
        </w:rPr>
        <w:tab/>
      </w:r>
      <w:bookmarkStart w:id="0" w:name="_GoBack"/>
      <w:bookmarkEnd w:id="0"/>
    </w:p>
    <w:p w:rsidR="00AC14CA" w:rsidRPr="00DE38E7" w:rsidRDefault="00AC14CA" w:rsidP="00AC14CA">
      <w:pPr>
        <w:spacing w:after="0"/>
        <w:ind w:left="1350" w:hanging="1350"/>
        <w:jc w:val="both"/>
        <w:rPr>
          <w:rFonts w:ascii="Times New Roman" w:hAnsi="Times New Roman" w:cs="Times New Roman"/>
          <w:bCs/>
          <w:iCs/>
          <w:sz w:val="24"/>
          <w:szCs w:val="24"/>
        </w:rPr>
      </w:pPr>
      <w:proofErr w:type="spellStart"/>
      <w:r w:rsidRPr="00DE38E7">
        <w:rPr>
          <w:rFonts w:ascii="Times New Roman" w:hAnsi="Times New Roman" w:cs="Times New Roman"/>
          <w:bCs/>
          <w:iCs/>
          <w:sz w:val="24"/>
          <w:szCs w:val="24"/>
        </w:rPr>
        <w:t>Sabaragamuwa</w:t>
      </w:r>
      <w:proofErr w:type="spellEnd"/>
      <w:r w:rsidRPr="00DE38E7">
        <w:rPr>
          <w:rFonts w:ascii="Times New Roman" w:hAnsi="Times New Roman" w:cs="Times New Roman"/>
          <w:bCs/>
          <w:iCs/>
          <w:sz w:val="24"/>
          <w:szCs w:val="24"/>
        </w:rPr>
        <w:t xml:space="preserve"> University of Sri Lanka.</w:t>
      </w:r>
    </w:p>
    <w:p w:rsidR="005F501E" w:rsidRDefault="00AC14CA" w:rsidP="003D152F">
      <w:pPr>
        <w:spacing w:after="0"/>
        <w:ind w:left="1350" w:hanging="1350"/>
        <w:jc w:val="both"/>
        <w:rPr>
          <w:rFonts w:ascii="Book Antiqua" w:hAnsi="Book Antiqua"/>
        </w:rPr>
      </w:pPr>
      <w:r w:rsidRPr="00DE38E7">
        <w:rPr>
          <w:rFonts w:ascii="Times New Roman" w:hAnsi="Times New Roman" w:cs="Times New Roman"/>
          <w:bCs/>
          <w:iCs/>
          <w:sz w:val="24"/>
          <w:szCs w:val="24"/>
        </w:rPr>
        <w:t>02.11.2020</w:t>
      </w:r>
    </w:p>
    <w:sectPr w:rsidR="005F501E" w:rsidSect="004D0EB8">
      <w:footerReference w:type="default" r:id="rId10"/>
      <w:pgSz w:w="11907" w:h="16839" w:code="9"/>
      <w:pgMar w:top="540" w:right="837" w:bottom="630" w:left="1260"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22E" w:rsidRDefault="004F022E">
      <w:pPr>
        <w:spacing w:after="0" w:line="240" w:lineRule="auto"/>
      </w:pPr>
      <w:r>
        <w:separator/>
      </w:r>
    </w:p>
  </w:endnote>
  <w:endnote w:type="continuationSeparator" w:id="0">
    <w:p w:rsidR="004F022E" w:rsidRDefault="004F0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093388"/>
      <w:docPartObj>
        <w:docPartGallery w:val="Page Numbers (Bottom of Page)"/>
        <w:docPartUnique/>
      </w:docPartObj>
    </w:sdtPr>
    <w:sdtEndPr/>
    <w:sdtContent>
      <w:sdt>
        <w:sdtPr>
          <w:id w:val="-1769616900"/>
          <w:docPartObj>
            <w:docPartGallery w:val="Page Numbers (Top of Page)"/>
            <w:docPartUnique/>
          </w:docPartObj>
        </w:sdtPr>
        <w:sdtEndPr/>
        <w:sdtContent>
          <w:p w:rsidR="00603660" w:rsidRDefault="00603660">
            <w:pPr>
              <w:pStyle w:val="Footer"/>
              <w:jc w:val="right"/>
            </w:pPr>
            <w:r>
              <w:t xml:space="preserve">Page </w:t>
            </w:r>
            <w:r w:rsidR="00FD341A">
              <w:rPr>
                <w:b/>
                <w:bCs/>
                <w:sz w:val="24"/>
                <w:szCs w:val="24"/>
              </w:rPr>
              <w:fldChar w:fldCharType="begin"/>
            </w:r>
            <w:r>
              <w:rPr>
                <w:b/>
                <w:bCs/>
              </w:rPr>
              <w:instrText xml:space="preserve"> PAGE </w:instrText>
            </w:r>
            <w:r w:rsidR="00FD341A">
              <w:rPr>
                <w:b/>
                <w:bCs/>
                <w:sz w:val="24"/>
                <w:szCs w:val="24"/>
              </w:rPr>
              <w:fldChar w:fldCharType="separate"/>
            </w:r>
            <w:r w:rsidR="003D152F">
              <w:rPr>
                <w:b/>
                <w:bCs/>
                <w:noProof/>
              </w:rPr>
              <w:t>1</w:t>
            </w:r>
            <w:r w:rsidR="00FD341A">
              <w:rPr>
                <w:b/>
                <w:bCs/>
                <w:sz w:val="24"/>
                <w:szCs w:val="24"/>
              </w:rPr>
              <w:fldChar w:fldCharType="end"/>
            </w:r>
            <w:r>
              <w:t xml:space="preserve"> of </w:t>
            </w:r>
            <w:r w:rsidR="00FD341A">
              <w:rPr>
                <w:b/>
                <w:bCs/>
                <w:sz w:val="24"/>
                <w:szCs w:val="24"/>
              </w:rPr>
              <w:fldChar w:fldCharType="begin"/>
            </w:r>
            <w:r>
              <w:rPr>
                <w:b/>
                <w:bCs/>
              </w:rPr>
              <w:instrText xml:space="preserve"> NUMPAGES  </w:instrText>
            </w:r>
            <w:r w:rsidR="00FD341A">
              <w:rPr>
                <w:b/>
                <w:bCs/>
                <w:sz w:val="24"/>
                <w:szCs w:val="24"/>
              </w:rPr>
              <w:fldChar w:fldCharType="separate"/>
            </w:r>
            <w:r w:rsidR="003D152F">
              <w:rPr>
                <w:b/>
                <w:bCs/>
                <w:noProof/>
              </w:rPr>
              <w:t>9</w:t>
            </w:r>
            <w:r w:rsidR="00FD341A">
              <w:rPr>
                <w:b/>
                <w:bCs/>
                <w:sz w:val="24"/>
                <w:szCs w:val="24"/>
              </w:rPr>
              <w:fldChar w:fldCharType="end"/>
            </w:r>
          </w:p>
        </w:sdtContent>
      </w:sdt>
    </w:sdtContent>
  </w:sdt>
  <w:p w:rsidR="00196F1C" w:rsidRDefault="004F02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22E" w:rsidRDefault="004F022E">
      <w:pPr>
        <w:spacing w:after="0" w:line="240" w:lineRule="auto"/>
      </w:pPr>
      <w:r>
        <w:separator/>
      </w:r>
    </w:p>
  </w:footnote>
  <w:footnote w:type="continuationSeparator" w:id="0">
    <w:p w:rsidR="004F022E" w:rsidRDefault="004F02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41A7C4C8"/>
    <w:lvl w:ilvl="0" w:tplc="FFFFFFFF">
      <w:start w:val="1"/>
      <w:numFmt w:val="lowerLetter"/>
      <w:lvlText w:val="(%1)"/>
      <w:lvlJc w:val="left"/>
    </w:lvl>
    <w:lvl w:ilvl="1" w:tplc="FFFFFFFF">
      <w:start w:val="35"/>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7"/>
    <w:multiLevelType w:val="hybridMultilevel"/>
    <w:tmpl w:val="6B68079A"/>
    <w:lvl w:ilvl="0" w:tplc="FFFFFFFF">
      <w:start w:val="2"/>
      <w:numFmt w:val="lowerLetter"/>
      <w:lvlText w:val="(%1)"/>
      <w:lvlJc w:val="left"/>
    </w:lvl>
    <w:lvl w:ilvl="1" w:tplc="FFFFFFFF">
      <w:start w:val="2"/>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7"/>
    <w:multiLevelType w:val="hybridMultilevel"/>
    <w:tmpl w:val="75A2A8D4"/>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92037DA"/>
    <w:multiLevelType w:val="hybridMultilevel"/>
    <w:tmpl w:val="680C0D4E"/>
    <w:lvl w:ilvl="0" w:tplc="540477AC">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1F0349"/>
    <w:multiLevelType w:val="hybridMultilevel"/>
    <w:tmpl w:val="49DCFC22"/>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15108D"/>
    <w:multiLevelType w:val="multilevel"/>
    <w:tmpl w:val="38269BE8"/>
    <w:lvl w:ilvl="0">
      <w:start w:val="1"/>
      <w:numFmt w:val="decimal"/>
      <w:lvlText w:val="%1."/>
      <w:lvlJc w:val="left"/>
      <w:pPr>
        <w:tabs>
          <w:tab w:val="decimal" w:pos="270"/>
        </w:tabs>
        <w:ind w:left="630"/>
      </w:pPr>
      <w:rPr>
        <w:rFonts w:ascii="Times New Roman" w:hAnsi="Times New Roman"/>
        <w:strike w:val="0"/>
        <w:color w:val="000000"/>
        <w:spacing w:val="1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1870914"/>
    <w:multiLevelType w:val="hybridMultilevel"/>
    <w:tmpl w:val="81A406D4"/>
    <w:lvl w:ilvl="0" w:tplc="9A5673BC">
      <w:start w:val="1"/>
      <w:numFmt w:val="lowerRoman"/>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B83F48"/>
    <w:multiLevelType w:val="hybridMultilevel"/>
    <w:tmpl w:val="4ECE8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032107"/>
    <w:multiLevelType w:val="hybridMultilevel"/>
    <w:tmpl w:val="286E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F71198"/>
    <w:multiLevelType w:val="hybridMultilevel"/>
    <w:tmpl w:val="07B28F30"/>
    <w:lvl w:ilvl="0" w:tplc="ECEC9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470997"/>
    <w:multiLevelType w:val="hybridMultilevel"/>
    <w:tmpl w:val="927E6488"/>
    <w:lvl w:ilvl="0" w:tplc="3D7ACEC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916FAB"/>
    <w:multiLevelType w:val="hybridMultilevel"/>
    <w:tmpl w:val="4044DAF6"/>
    <w:lvl w:ilvl="0" w:tplc="BA3AB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D6C0C"/>
    <w:multiLevelType w:val="hybridMultilevel"/>
    <w:tmpl w:val="AF1C4B5C"/>
    <w:lvl w:ilvl="0" w:tplc="8498581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F238FA"/>
    <w:multiLevelType w:val="hybridMultilevel"/>
    <w:tmpl w:val="AFA27FEA"/>
    <w:lvl w:ilvl="0" w:tplc="98E4FE7E">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EA32B9"/>
    <w:multiLevelType w:val="hybridMultilevel"/>
    <w:tmpl w:val="8040B944"/>
    <w:lvl w:ilvl="0" w:tplc="E0909982">
      <w:start w:val="2"/>
      <w:numFmt w:val="lowerRoman"/>
      <w:lvlText w:val="%1."/>
      <w:lvlJc w:val="left"/>
      <w:pPr>
        <w:ind w:left="2115" w:hanging="720"/>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5">
    <w:nsid w:val="358A32A9"/>
    <w:multiLevelType w:val="hybridMultilevel"/>
    <w:tmpl w:val="679C4FAC"/>
    <w:lvl w:ilvl="0" w:tplc="D7849122">
      <w:start w:val="1"/>
      <w:numFmt w:val="upperRoman"/>
      <w:lvlText w:val="%1."/>
      <w:lvlJc w:val="left"/>
      <w:pPr>
        <w:ind w:left="1080" w:hanging="720"/>
      </w:pPr>
      <w:rPr>
        <w:rFonts w:ascii="Book Antiqua" w:eastAsiaTheme="minorEastAsia" w:hAnsi="Book Antiqua" w:cstheme="minorBidi" w:hint="default"/>
        <w:b w:val="0"/>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C6747"/>
    <w:multiLevelType w:val="hybridMultilevel"/>
    <w:tmpl w:val="7598CA08"/>
    <w:lvl w:ilvl="0" w:tplc="42E852C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157C1"/>
    <w:multiLevelType w:val="hybridMultilevel"/>
    <w:tmpl w:val="774CF974"/>
    <w:lvl w:ilvl="0" w:tplc="4A062056">
      <w:start w:val="1"/>
      <w:numFmt w:val="decimal"/>
      <w:lvlText w:val="(%1)"/>
      <w:lvlJc w:val="left"/>
      <w:pPr>
        <w:tabs>
          <w:tab w:val="num" w:pos="720"/>
        </w:tabs>
        <w:ind w:left="720" w:hanging="360"/>
      </w:pPr>
      <w:rPr>
        <w:rFonts w:hint="default"/>
      </w:rPr>
    </w:lvl>
    <w:lvl w:ilvl="1" w:tplc="5EF69066">
      <w:start w:val="1"/>
      <w:numFmt w:val="lowerLetter"/>
      <w:lvlText w:val="(%2)"/>
      <w:lvlJc w:val="left"/>
      <w:pPr>
        <w:tabs>
          <w:tab w:val="num" w:pos="1440"/>
        </w:tabs>
        <w:ind w:left="1440" w:hanging="360"/>
      </w:pPr>
      <w:rPr>
        <w:rFonts w:hint="default"/>
      </w:rPr>
    </w:lvl>
    <w:lvl w:ilvl="2" w:tplc="50A88EAA">
      <w:start w:val="2"/>
      <w:numFmt w:val="lowerLetter"/>
      <w:lvlText w:val="%3)"/>
      <w:lvlJc w:val="left"/>
      <w:pPr>
        <w:tabs>
          <w:tab w:val="num" w:pos="2340"/>
        </w:tabs>
        <w:ind w:left="2340" w:hanging="360"/>
      </w:pPr>
      <w:rPr>
        <w:rFonts w:hint="default"/>
      </w:rPr>
    </w:lvl>
    <w:lvl w:ilvl="3" w:tplc="C3DC6FEA">
      <w:start w:val="1"/>
      <w:numFmt w:val="upperRoman"/>
      <w:lvlText w:val="(%4.)"/>
      <w:lvlJc w:val="left"/>
      <w:pPr>
        <w:ind w:left="3240" w:hanging="720"/>
      </w:pPr>
      <w:rPr>
        <w:rFonts w:hint="default"/>
      </w:rPr>
    </w:lvl>
    <w:lvl w:ilvl="4" w:tplc="161A331C">
      <w:start w:val="1"/>
      <w:numFmt w:val="decimal"/>
      <w:lvlText w:val="%5."/>
      <w:lvlJc w:val="left"/>
      <w:pPr>
        <w:ind w:left="3600" w:hanging="360"/>
      </w:pPr>
      <w:rPr>
        <w:rFonts w:hint="default"/>
      </w:rPr>
    </w:lvl>
    <w:lvl w:ilvl="5" w:tplc="4002DECA">
      <w:start w:val="1"/>
      <w:numFmt w:val="lowerLetter"/>
      <w:lvlText w:val="(%6)"/>
      <w:lvlJc w:val="left"/>
      <w:pPr>
        <w:ind w:left="4500" w:hanging="360"/>
      </w:pPr>
      <w:rPr>
        <w:rFonts w:ascii="Book Antiqua" w:eastAsiaTheme="minorEastAsia" w:hAnsi="Book Antiqua" w:cstheme="minorBidi"/>
      </w:rPr>
    </w:lvl>
    <w:lvl w:ilvl="6" w:tplc="DB1A0FFE">
      <w:start w:val="31"/>
      <w:numFmt w:val="bullet"/>
      <w:lvlText w:val=""/>
      <w:lvlJc w:val="left"/>
      <w:pPr>
        <w:ind w:left="5040" w:hanging="360"/>
      </w:pPr>
      <w:rPr>
        <w:rFonts w:ascii="Symbol" w:eastAsiaTheme="minorEastAsia" w:hAnsi="Symbol" w:cstheme="minorBidi" w:hint="default"/>
      </w:rPr>
    </w:lvl>
    <w:lvl w:ilvl="7" w:tplc="63180528">
      <w:start w:val="1"/>
      <w:numFmt w:val="lowerRoman"/>
      <w:lvlText w:val="%8."/>
      <w:lvlJc w:val="left"/>
      <w:pPr>
        <w:ind w:left="6120" w:hanging="720"/>
      </w:pPr>
      <w:rPr>
        <w:rFonts w:hint="default"/>
      </w:rPr>
    </w:lvl>
    <w:lvl w:ilvl="8" w:tplc="0409001B" w:tentative="1">
      <w:start w:val="1"/>
      <w:numFmt w:val="lowerRoman"/>
      <w:lvlText w:val="%9."/>
      <w:lvlJc w:val="right"/>
      <w:pPr>
        <w:tabs>
          <w:tab w:val="num" w:pos="6480"/>
        </w:tabs>
        <w:ind w:left="6480" w:hanging="180"/>
      </w:pPr>
    </w:lvl>
  </w:abstractNum>
  <w:abstractNum w:abstractNumId="18">
    <w:nsid w:val="397C079C"/>
    <w:multiLevelType w:val="hybridMultilevel"/>
    <w:tmpl w:val="156E72D8"/>
    <w:lvl w:ilvl="0" w:tplc="ECEC9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A53E6D"/>
    <w:multiLevelType w:val="hybridMultilevel"/>
    <w:tmpl w:val="41B4E03C"/>
    <w:lvl w:ilvl="0" w:tplc="F5AEA636">
      <w:start w:val="3"/>
      <w:numFmt w:val="decimal"/>
      <w:lvlText w:val="%1."/>
      <w:lvlJc w:val="left"/>
      <w:pPr>
        <w:ind w:left="810" w:hanging="360"/>
      </w:pPr>
      <w:rPr>
        <w:rFonts w:hint="default"/>
        <w:b/>
        <w:bCs/>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3DE0045B"/>
    <w:multiLevelType w:val="hybridMultilevel"/>
    <w:tmpl w:val="36CA321E"/>
    <w:lvl w:ilvl="0" w:tplc="ABDA4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B60FEC"/>
    <w:multiLevelType w:val="hybridMultilevel"/>
    <w:tmpl w:val="2DA0CC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2156632"/>
    <w:multiLevelType w:val="hybridMultilevel"/>
    <w:tmpl w:val="855449B8"/>
    <w:lvl w:ilvl="0" w:tplc="92100C7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2BD7FA0"/>
    <w:multiLevelType w:val="hybridMultilevel"/>
    <w:tmpl w:val="B7CA4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686D09"/>
    <w:multiLevelType w:val="hybridMultilevel"/>
    <w:tmpl w:val="440C0548"/>
    <w:lvl w:ilvl="0" w:tplc="8F7C25FA">
      <w:start w:val="1"/>
      <w:numFmt w:val="decimalZero"/>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CF15C3"/>
    <w:multiLevelType w:val="hybridMultilevel"/>
    <w:tmpl w:val="F70416BE"/>
    <w:lvl w:ilvl="0" w:tplc="C556E982">
      <w:start w:val="1"/>
      <w:numFmt w:val="lowerRoman"/>
      <w:lvlText w:val="%1)"/>
      <w:lvlJc w:val="left"/>
      <w:pPr>
        <w:tabs>
          <w:tab w:val="num" w:pos="1080"/>
        </w:tabs>
        <w:ind w:left="1080" w:hanging="720"/>
      </w:pPr>
      <w:rPr>
        <w:rFonts w:hint="default"/>
      </w:rPr>
    </w:lvl>
    <w:lvl w:ilvl="1" w:tplc="E35E2BDC">
      <w:start w:val="1"/>
      <w:numFmt w:val="decimalZero"/>
      <w:lvlText w:val="(%2)"/>
      <w:lvlJc w:val="left"/>
      <w:pPr>
        <w:tabs>
          <w:tab w:val="num" w:pos="1470"/>
        </w:tabs>
        <w:ind w:left="1470" w:hanging="390"/>
      </w:pPr>
      <w:rPr>
        <w:rFonts w:hint="default"/>
      </w:rPr>
    </w:lvl>
    <w:lvl w:ilvl="2" w:tplc="06AA14D8">
      <w:start w:val="2"/>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FDA64F52">
      <w:start w:val="3"/>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0B1ABB"/>
    <w:multiLevelType w:val="hybridMultilevel"/>
    <w:tmpl w:val="3AA8A4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463A77"/>
    <w:multiLevelType w:val="hybridMultilevel"/>
    <w:tmpl w:val="8634F944"/>
    <w:lvl w:ilvl="0" w:tplc="4792092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1A73C0C"/>
    <w:multiLevelType w:val="hybridMultilevel"/>
    <w:tmpl w:val="61162046"/>
    <w:lvl w:ilvl="0" w:tplc="B6FEC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FE42E2"/>
    <w:multiLevelType w:val="hybridMultilevel"/>
    <w:tmpl w:val="8E6EAE5A"/>
    <w:lvl w:ilvl="0" w:tplc="B6D47A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495887"/>
    <w:multiLevelType w:val="hybridMultilevel"/>
    <w:tmpl w:val="9F96E73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DD4C13"/>
    <w:multiLevelType w:val="hybridMultilevel"/>
    <w:tmpl w:val="6174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D8A4C08"/>
    <w:multiLevelType w:val="hybridMultilevel"/>
    <w:tmpl w:val="03C05EEA"/>
    <w:lvl w:ilvl="0" w:tplc="C5F02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36863FC"/>
    <w:multiLevelType w:val="hybridMultilevel"/>
    <w:tmpl w:val="53B85162"/>
    <w:lvl w:ilvl="0" w:tplc="6D08266C">
      <w:start w:val="1"/>
      <w:numFmt w:val="lowerLetter"/>
      <w:lvlText w:val="%1)"/>
      <w:lvlJc w:val="left"/>
      <w:pPr>
        <w:ind w:left="90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4">
    <w:nsid w:val="6DDE3D96"/>
    <w:multiLevelType w:val="hybridMultilevel"/>
    <w:tmpl w:val="FF3A09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DA559B"/>
    <w:multiLevelType w:val="hybridMultilevel"/>
    <w:tmpl w:val="76D89FEC"/>
    <w:lvl w:ilvl="0" w:tplc="C004D0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763E91"/>
    <w:multiLevelType w:val="hybridMultilevel"/>
    <w:tmpl w:val="73BC68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C85EB9"/>
    <w:multiLevelType w:val="hybridMultilevel"/>
    <w:tmpl w:val="71149716"/>
    <w:lvl w:ilvl="0" w:tplc="178E23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3B3C43"/>
    <w:multiLevelType w:val="hybridMultilevel"/>
    <w:tmpl w:val="AF9C6D40"/>
    <w:lvl w:ilvl="0" w:tplc="58FAEE90">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nsid w:val="7678358D"/>
    <w:multiLevelType w:val="hybridMultilevel"/>
    <w:tmpl w:val="1668DE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75B1D90"/>
    <w:multiLevelType w:val="hybridMultilevel"/>
    <w:tmpl w:val="25AEF694"/>
    <w:lvl w:ilvl="0" w:tplc="7E7CB7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0C74A9"/>
    <w:multiLevelType w:val="hybridMultilevel"/>
    <w:tmpl w:val="B76A0FD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F8576F4"/>
    <w:multiLevelType w:val="hybridMultilevel"/>
    <w:tmpl w:val="54303554"/>
    <w:lvl w:ilvl="0" w:tplc="E0D83D92">
      <w:start w:val="3"/>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34"/>
  </w:num>
  <w:num w:numId="3">
    <w:abstractNumId w:val="8"/>
  </w:num>
  <w:num w:numId="4">
    <w:abstractNumId w:val="23"/>
  </w:num>
  <w:num w:numId="5">
    <w:abstractNumId w:val="10"/>
  </w:num>
  <w:num w:numId="6">
    <w:abstractNumId w:val="7"/>
  </w:num>
  <w:num w:numId="7">
    <w:abstractNumId w:val="27"/>
  </w:num>
  <w:num w:numId="8">
    <w:abstractNumId w:val="22"/>
  </w:num>
  <w:num w:numId="9">
    <w:abstractNumId w:val="39"/>
  </w:num>
  <w:num w:numId="10">
    <w:abstractNumId w:val="25"/>
  </w:num>
  <w:num w:numId="11">
    <w:abstractNumId w:val="41"/>
  </w:num>
  <w:num w:numId="12">
    <w:abstractNumId w:val="0"/>
  </w:num>
  <w:num w:numId="13">
    <w:abstractNumId w:val="1"/>
  </w:num>
  <w:num w:numId="14">
    <w:abstractNumId w:val="2"/>
  </w:num>
  <w:num w:numId="15">
    <w:abstractNumId w:val="12"/>
  </w:num>
  <w:num w:numId="16">
    <w:abstractNumId w:val="37"/>
  </w:num>
  <w:num w:numId="17">
    <w:abstractNumId w:val="16"/>
  </w:num>
  <w:num w:numId="18">
    <w:abstractNumId w:val="13"/>
  </w:num>
  <w:num w:numId="19">
    <w:abstractNumId w:val="14"/>
  </w:num>
  <w:num w:numId="20">
    <w:abstractNumId w:val="19"/>
  </w:num>
  <w:num w:numId="21">
    <w:abstractNumId w:val="36"/>
  </w:num>
  <w:num w:numId="22">
    <w:abstractNumId w:val="42"/>
  </w:num>
  <w:num w:numId="23">
    <w:abstractNumId w:val="3"/>
  </w:num>
  <w:num w:numId="24">
    <w:abstractNumId w:val="30"/>
  </w:num>
  <w:num w:numId="25">
    <w:abstractNumId w:val="6"/>
  </w:num>
  <w:num w:numId="26">
    <w:abstractNumId w:val="15"/>
  </w:num>
  <w:num w:numId="27">
    <w:abstractNumId w:val="21"/>
  </w:num>
  <w:num w:numId="28">
    <w:abstractNumId w:val="31"/>
  </w:num>
  <w:num w:numId="29">
    <w:abstractNumId w:val="26"/>
  </w:num>
  <w:num w:numId="30">
    <w:abstractNumId w:val="33"/>
  </w:num>
  <w:num w:numId="31">
    <w:abstractNumId w:val="5"/>
  </w:num>
  <w:num w:numId="32">
    <w:abstractNumId w:val="28"/>
  </w:num>
  <w:num w:numId="33">
    <w:abstractNumId w:val="40"/>
  </w:num>
  <w:num w:numId="34">
    <w:abstractNumId w:val="35"/>
  </w:num>
  <w:num w:numId="35">
    <w:abstractNumId w:val="4"/>
  </w:num>
  <w:num w:numId="36">
    <w:abstractNumId w:val="38"/>
  </w:num>
  <w:num w:numId="37">
    <w:abstractNumId w:val="20"/>
  </w:num>
  <w:num w:numId="38">
    <w:abstractNumId w:val="24"/>
  </w:num>
  <w:num w:numId="39">
    <w:abstractNumId w:val="29"/>
  </w:num>
  <w:num w:numId="40">
    <w:abstractNumId w:val="11"/>
  </w:num>
  <w:num w:numId="41">
    <w:abstractNumId w:val="18"/>
  </w:num>
  <w:num w:numId="42">
    <w:abstractNumId w:val="9"/>
  </w:num>
  <w:num w:numId="43">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A6E1A"/>
    <w:rsid w:val="0001560E"/>
    <w:rsid w:val="0002796D"/>
    <w:rsid w:val="00041706"/>
    <w:rsid w:val="000429CC"/>
    <w:rsid w:val="0005377C"/>
    <w:rsid w:val="00061AF0"/>
    <w:rsid w:val="000823F1"/>
    <w:rsid w:val="000874BE"/>
    <w:rsid w:val="0009374D"/>
    <w:rsid w:val="000A17D9"/>
    <w:rsid w:val="000C4749"/>
    <w:rsid w:val="000D023E"/>
    <w:rsid w:val="000D3F6E"/>
    <w:rsid w:val="000D5A91"/>
    <w:rsid w:val="000D7334"/>
    <w:rsid w:val="000E4D00"/>
    <w:rsid w:val="001025F6"/>
    <w:rsid w:val="00110E77"/>
    <w:rsid w:val="00117BCE"/>
    <w:rsid w:val="00120C5E"/>
    <w:rsid w:val="00121205"/>
    <w:rsid w:val="00127843"/>
    <w:rsid w:val="001278EE"/>
    <w:rsid w:val="00142871"/>
    <w:rsid w:val="001513ED"/>
    <w:rsid w:val="00165951"/>
    <w:rsid w:val="001749E0"/>
    <w:rsid w:val="001765A8"/>
    <w:rsid w:val="00184554"/>
    <w:rsid w:val="00184B3D"/>
    <w:rsid w:val="001B22DB"/>
    <w:rsid w:val="001B732A"/>
    <w:rsid w:val="001C25AB"/>
    <w:rsid w:val="001D0823"/>
    <w:rsid w:val="001D7761"/>
    <w:rsid w:val="001E7AC3"/>
    <w:rsid w:val="00200B87"/>
    <w:rsid w:val="00203A12"/>
    <w:rsid w:val="00222AEB"/>
    <w:rsid w:val="00223F96"/>
    <w:rsid w:val="002240D7"/>
    <w:rsid w:val="00235E9B"/>
    <w:rsid w:val="002366B3"/>
    <w:rsid w:val="00245C85"/>
    <w:rsid w:val="00255C23"/>
    <w:rsid w:val="0027386C"/>
    <w:rsid w:val="00286CB3"/>
    <w:rsid w:val="002A1A9A"/>
    <w:rsid w:val="002B3129"/>
    <w:rsid w:val="002D14B1"/>
    <w:rsid w:val="002D25D5"/>
    <w:rsid w:val="002D55F3"/>
    <w:rsid w:val="002D7188"/>
    <w:rsid w:val="002E7199"/>
    <w:rsid w:val="00314BFB"/>
    <w:rsid w:val="0034530B"/>
    <w:rsid w:val="003458F5"/>
    <w:rsid w:val="00350984"/>
    <w:rsid w:val="0036379C"/>
    <w:rsid w:val="003640D2"/>
    <w:rsid w:val="00373C67"/>
    <w:rsid w:val="003752E5"/>
    <w:rsid w:val="00386F1B"/>
    <w:rsid w:val="00395039"/>
    <w:rsid w:val="003955E1"/>
    <w:rsid w:val="0039646A"/>
    <w:rsid w:val="003A137F"/>
    <w:rsid w:val="003A35D4"/>
    <w:rsid w:val="003A43B2"/>
    <w:rsid w:val="003A4C9B"/>
    <w:rsid w:val="003A52DB"/>
    <w:rsid w:val="003B3AD3"/>
    <w:rsid w:val="003D152F"/>
    <w:rsid w:val="003F3786"/>
    <w:rsid w:val="00410766"/>
    <w:rsid w:val="00414028"/>
    <w:rsid w:val="00425A7D"/>
    <w:rsid w:val="00455159"/>
    <w:rsid w:val="00464919"/>
    <w:rsid w:val="00475504"/>
    <w:rsid w:val="00475E69"/>
    <w:rsid w:val="004846D9"/>
    <w:rsid w:val="00487763"/>
    <w:rsid w:val="0049020A"/>
    <w:rsid w:val="004C4815"/>
    <w:rsid w:val="004C6114"/>
    <w:rsid w:val="004C7635"/>
    <w:rsid w:val="004C7FAA"/>
    <w:rsid w:val="004D0EB8"/>
    <w:rsid w:val="004D7D96"/>
    <w:rsid w:val="004E120E"/>
    <w:rsid w:val="004F022E"/>
    <w:rsid w:val="00534C4F"/>
    <w:rsid w:val="00541D9B"/>
    <w:rsid w:val="00543930"/>
    <w:rsid w:val="00552EB1"/>
    <w:rsid w:val="00553591"/>
    <w:rsid w:val="00561E65"/>
    <w:rsid w:val="00576049"/>
    <w:rsid w:val="00584BED"/>
    <w:rsid w:val="005A006F"/>
    <w:rsid w:val="005A6B95"/>
    <w:rsid w:val="005B4927"/>
    <w:rsid w:val="005D5C40"/>
    <w:rsid w:val="005E534E"/>
    <w:rsid w:val="005F501E"/>
    <w:rsid w:val="005F7ECE"/>
    <w:rsid w:val="00603660"/>
    <w:rsid w:val="00605B0E"/>
    <w:rsid w:val="00642B17"/>
    <w:rsid w:val="0064507D"/>
    <w:rsid w:val="00651E90"/>
    <w:rsid w:val="00654C59"/>
    <w:rsid w:val="006777B0"/>
    <w:rsid w:val="00683B78"/>
    <w:rsid w:val="00693738"/>
    <w:rsid w:val="00695FE3"/>
    <w:rsid w:val="00696AA0"/>
    <w:rsid w:val="006A69FD"/>
    <w:rsid w:val="006C674A"/>
    <w:rsid w:val="006D3123"/>
    <w:rsid w:val="006E0CF0"/>
    <w:rsid w:val="006E3923"/>
    <w:rsid w:val="00700FF7"/>
    <w:rsid w:val="007023F5"/>
    <w:rsid w:val="0070572E"/>
    <w:rsid w:val="00707FD9"/>
    <w:rsid w:val="007112AD"/>
    <w:rsid w:val="007113B0"/>
    <w:rsid w:val="00772172"/>
    <w:rsid w:val="00776A3D"/>
    <w:rsid w:val="007857B3"/>
    <w:rsid w:val="007907FB"/>
    <w:rsid w:val="00792A12"/>
    <w:rsid w:val="00792DDF"/>
    <w:rsid w:val="00792E2B"/>
    <w:rsid w:val="007A0576"/>
    <w:rsid w:val="007A0A98"/>
    <w:rsid w:val="007A4D3B"/>
    <w:rsid w:val="007A6072"/>
    <w:rsid w:val="007B7909"/>
    <w:rsid w:val="007D7273"/>
    <w:rsid w:val="007E7535"/>
    <w:rsid w:val="0080182E"/>
    <w:rsid w:val="008019C7"/>
    <w:rsid w:val="008020E0"/>
    <w:rsid w:val="00806C6B"/>
    <w:rsid w:val="008108B0"/>
    <w:rsid w:val="008207D8"/>
    <w:rsid w:val="00824C60"/>
    <w:rsid w:val="00824C83"/>
    <w:rsid w:val="00843509"/>
    <w:rsid w:val="00874492"/>
    <w:rsid w:val="008763C7"/>
    <w:rsid w:val="0088409D"/>
    <w:rsid w:val="0088599D"/>
    <w:rsid w:val="008A0C82"/>
    <w:rsid w:val="008A7406"/>
    <w:rsid w:val="008B3714"/>
    <w:rsid w:val="008C22DA"/>
    <w:rsid w:val="008C6B77"/>
    <w:rsid w:val="008D537C"/>
    <w:rsid w:val="008E0381"/>
    <w:rsid w:val="008E2E9D"/>
    <w:rsid w:val="008E4CD1"/>
    <w:rsid w:val="008F3F34"/>
    <w:rsid w:val="008F71B3"/>
    <w:rsid w:val="009223DC"/>
    <w:rsid w:val="0097075F"/>
    <w:rsid w:val="00972D86"/>
    <w:rsid w:val="009842B8"/>
    <w:rsid w:val="009A1EE9"/>
    <w:rsid w:val="009C413D"/>
    <w:rsid w:val="009C712D"/>
    <w:rsid w:val="009E072B"/>
    <w:rsid w:val="009E6C14"/>
    <w:rsid w:val="009E710D"/>
    <w:rsid w:val="009F1A1A"/>
    <w:rsid w:val="009F5834"/>
    <w:rsid w:val="00A20186"/>
    <w:rsid w:val="00A23066"/>
    <w:rsid w:val="00A23C3F"/>
    <w:rsid w:val="00A2650B"/>
    <w:rsid w:val="00A4331F"/>
    <w:rsid w:val="00A44B3D"/>
    <w:rsid w:val="00A45435"/>
    <w:rsid w:val="00A50648"/>
    <w:rsid w:val="00A70A57"/>
    <w:rsid w:val="00A9172F"/>
    <w:rsid w:val="00A960B2"/>
    <w:rsid w:val="00AA089E"/>
    <w:rsid w:val="00AB0535"/>
    <w:rsid w:val="00AB4167"/>
    <w:rsid w:val="00AC0DF2"/>
    <w:rsid w:val="00AC14CA"/>
    <w:rsid w:val="00AC4DA6"/>
    <w:rsid w:val="00AE2AC5"/>
    <w:rsid w:val="00AE5FE2"/>
    <w:rsid w:val="00B02243"/>
    <w:rsid w:val="00B224BC"/>
    <w:rsid w:val="00B22D29"/>
    <w:rsid w:val="00B300BD"/>
    <w:rsid w:val="00B354D1"/>
    <w:rsid w:val="00B45683"/>
    <w:rsid w:val="00B634FB"/>
    <w:rsid w:val="00B7461E"/>
    <w:rsid w:val="00B75219"/>
    <w:rsid w:val="00B845F9"/>
    <w:rsid w:val="00B94A49"/>
    <w:rsid w:val="00BC0D29"/>
    <w:rsid w:val="00BE4A53"/>
    <w:rsid w:val="00BF0700"/>
    <w:rsid w:val="00C1050D"/>
    <w:rsid w:val="00C157F9"/>
    <w:rsid w:val="00C31722"/>
    <w:rsid w:val="00C43B7F"/>
    <w:rsid w:val="00C47150"/>
    <w:rsid w:val="00C603EA"/>
    <w:rsid w:val="00C94765"/>
    <w:rsid w:val="00CA523C"/>
    <w:rsid w:val="00CD2887"/>
    <w:rsid w:val="00CF1D4B"/>
    <w:rsid w:val="00CF22EA"/>
    <w:rsid w:val="00CF3B29"/>
    <w:rsid w:val="00CF5750"/>
    <w:rsid w:val="00CF69F2"/>
    <w:rsid w:val="00D070CC"/>
    <w:rsid w:val="00D46A44"/>
    <w:rsid w:val="00D47876"/>
    <w:rsid w:val="00D52E95"/>
    <w:rsid w:val="00D91A48"/>
    <w:rsid w:val="00DA1459"/>
    <w:rsid w:val="00DA6E1A"/>
    <w:rsid w:val="00DA7659"/>
    <w:rsid w:val="00DB132B"/>
    <w:rsid w:val="00DE162D"/>
    <w:rsid w:val="00DE38E7"/>
    <w:rsid w:val="00E025F5"/>
    <w:rsid w:val="00E23B97"/>
    <w:rsid w:val="00E27A73"/>
    <w:rsid w:val="00E44640"/>
    <w:rsid w:val="00E450B9"/>
    <w:rsid w:val="00E4661F"/>
    <w:rsid w:val="00E5130E"/>
    <w:rsid w:val="00E62B26"/>
    <w:rsid w:val="00E63D80"/>
    <w:rsid w:val="00E760B2"/>
    <w:rsid w:val="00E82298"/>
    <w:rsid w:val="00E84A63"/>
    <w:rsid w:val="00E96BDC"/>
    <w:rsid w:val="00EA478B"/>
    <w:rsid w:val="00EB3BF2"/>
    <w:rsid w:val="00EB5F01"/>
    <w:rsid w:val="00EC0E47"/>
    <w:rsid w:val="00ED3971"/>
    <w:rsid w:val="00F14F52"/>
    <w:rsid w:val="00F20EBA"/>
    <w:rsid w:val="00F44F3B"/>
    <w:rsid w:val="00F4541A"/>
    <w:rsid w:val="00F51382"/>
    <w:rsid w:val="00F72E94"/>
    <w:rsid w:val="00F74C11"/>
    <w:rsid w:val="00F856D5"/>
    <w:rsid w:val="00F90805"/>
    <w:rsid w:val="00F94187"/>
    <w:rsid w:val="00F97B0B"/>
    <w:rsid w:val="00FA0980"/>
    <w:rsid w:val="00FA1D62"/>
    <w:rsid w:val="00FB3D91"/>
    <w:rsid w:val="00FC190D"/>
    <w:rsid w:val="00FC6C3A"/>
    <w:rsid w:val="00FD341A"/>
    <w:rsid w:val="00FD3C3C"/>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CB3"/>
  </w:style>
  <w:style w:type="paragraph" w:styleId="Heading2">
    <w:name w:val="heading 2"/>
    <w:basedOn w:val="Normal"/>
    <w:next w:val="Normal"/>
    <w:link w:val="Heading2Char"/>
    <w:uiPriority w:val="9"/>
    <w:semiHidden/>
    <w:unhideWhenUsed/>
    <w:qFormat/>
    <w:rsid w:val="0018455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qFormat/>
    <w:rsid w:val="00184554"/>
    <w:pPr>
      <w:keepNext/>
      <w:spacing w:after="0" w:line="240" w:lineRule="auto"/>
      <w:jc w:val="center"/>
      <w:outlineLvl w:val="7"/>
    </w:pPr>
    <w:rPr>
      <w:rFonts w:ascii="Book Antiqua" w:eastAsia="Times New Roman" w:hAnsi="Book Antiqua" w:cs="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A6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E1A"/>
    <w:rPr>
      <w:rFonts w:eastAsiaTheme="minorEastAsia"/>
      <w:lang w:bidi="si-LK"/>
    </w:rPr>
  </w:style>
  <w:style w:type="paragraph" w:styleId="ListParagraph">
    <w:name w:val="List Paragraph"/>
    <w:basedOn w:val="Normal"/>
    <w:uiPriority w:val="34"/>
    <w:qFormat/>
    <w:rsid w:val="00245C85"/>
    <w:pPr>
      <w:ind w:left="720"/>
      <w:contextualSpacing/>
    </w:pPr>
  </w:style>
  <w:style w:type="paragraph" w:styleId="Header">
    <w:name w:val="header"/>
    <w:basedOn w:val="Normal"/>
    <w:link w:val="HeaderChar"/>
    <w:uiPriority w:val="99"/>
    <w:unhideWhenUsed/>
    <w:rsid w:val="008B37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714"/>
  </w:style>
  <w:style w:type="paragraph" w:styleId="BalloonText">
    <w:name w:val="Balloon Text"/>
    <w:basedOn w:val="Normal"/>
    <w:link w:val="BalloonTextChar"/>
    <w:uiPriority w:val="99"/>
    <w:semiHidden/>
    <w:unhideWhenUsed/>
    <w:rsid w:val="007A05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576"/>
    <w:rPr>
      <w:rFonts w:ascii="Tahoma" w:hAnsi="Tahoma" w:cs="Tahoma"/>
      <w:sz w:val="16"/>
      <w:szCs w:val="16"/>
    </w:rPr>
  </w:style>
  <w:style w:type="character" w:customStyle="1" w:styleId="Heading2Char">
    <w:name w:val="Heading 2 Char"/>
    <w:basedOn w:val="DefaultParagraphFont"/>
    <w:link w:val="Heading2"/>
    <w:uiPriority w:val="9"/>
    <w:semiHidden/>
    <w:rsid w:val="00184554"/>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rsid w:val="00184554"/>
    <w:rPr>
      <w:rFonts w:ascii="Book Antiqua" w:eastAsia="Times New Roman" w:hAnsi="Book Antiqua" w:cs="Arial"/>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C086E-9F9D-41E2-8D9E-216C59570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9</Pages>
  <Words>2850</Words>
  <Characters>16250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Est</dc:creator>
  <cp:lastModifiedBy>Naveen</cp:lastModifiedBy>
  <cp:revision>71</cp:revision>
  <cp:lastPrinted>2020-11-01T20:11:00Z</cp:lastPrinted>
  <dcterms:created xsi:type="dcterms:W3CDTF">2020-11-02T07:03:00Z</dcterms:created>
  <dcterms:modified xsi:type="dcterms:W3CDTF">2020-11-02T09:04:00Z</dcterms:modified>
</cp:coreProperties>
</file>