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5" w:rsidRPr="00835135" w:rsidRDefault="00835135" w:rsidP="00835135">
      <w:pPr>
        <w:jc w:val="center"/>
        <w:rPr>
          <w:rFonts w:ascii="Georgia" w:hAnsi="Georgia" w:cs="Iskoola Pota"/>
          <w:sz w:val="26"/>
          <w:szCs w:val="26"/>
          <w:lang w:bidi="si-LK"/>
        </w:rPr>
      </w:pPr>
      <w:r w:rsidRPr="00835135">
        <w:rPr>
          <w:rFonts w:ascii="Georgia" w:hAnsi="Georgia" w:cs="Iskoola Pota"/>
          <w:sz w:val="26"/>
          <w:szCs w:val="26"/>
          <w:lang w:bidi="si-LK"/>
        </w:rPr>
        <w:t>Scholarship Fund for Undergraduates of the Faculty of Management Studies</w:t>
      </w:r>
    </w:p>
    <w:p w:rsidR="00835135" w:rsidRDefault="00835135" w:rsidP="00835135">
      <w:pPr>
        <w:spacing w:after="0"/>
        <w:jc w:val="center"/>
        <w:rPr>
          <w:rFonts w:ascii="Georgia" w:hAnsi="Georgia" w:cs="Iskoola Pota"/>
          <w:sz w:val="24"/>
          <w:szCs w:val="24"/>
          <w:lang w:bidi="si-LK"/>
        </w:rPr>
      </w:pPr>
      <w:r w:rsidRPr="00835135">
        <w:rPr>
          <w:rFonts w:ascii="Georgia" w:hAnsi="Georgia" w:cs="Iskoola Pota"/>
          <w:sz w:val="24"/>
          <w:szCs w:val="24"/>
          <w:lang w:bidi="si-LK"/>
        </w:rPr>
        <w:t xml:space="preserve">Faculty of Management Studies, Sabaragamuwa University of Sri Lanka, </w:t>
      </w:r>
    </w:p>
    <w:p w:rsidR="00835135" w:rsidRDefault="00835135" w:rsidP="00835135">
      <w:pPr>
        <w:spacing w:after="0"/>
        <w:jc w:val="center"/>
        <w:rPr>
          <w:rFonts w:ascii="Georgia" w:hAnsi="Georgia" w:cs="Iskoola Pota"/>
          <w:sz w:val="24"/>
          <w:szCs w:val="24"/>
          <w:lang w:bidi="si-LK"/>
        </w:rPr>
      </w:pPr>
      <w:proofErr w:type="spellStart"/>
      <w:r w:rsidRPr="00835135">
        <w:rPr>
          <w:rFonts w:ascii="Georgia" w:hAnsi="Georgia" w:cs="Iskoola Pota"/>
          <w:sz w:val="24"/>
          <w:szCs w:val="24"/>
          <w:lang w:bidi="si-LK"/>
        </w:rPr>
        <w:t>Belihuloya</w:t>
      </w:r>
      <w:proofErr w:type="spellEnd"/>
      <w:r>
        <w:rPr>
          <w:rFonts w:ascii="Georgia" w:hAnsi="Georgia" w:cs="Iskoola Pota"/>
          <w:sz w:val="24"/>
          <w:szCs w:val="24"/>
          <w:lang w:bidi="si-LK"/>
        </w:rPr>
        <w:t xml:space="preserve">, </w:t>
      </w:r>
      <w:r>
        <w:rPr>
          <w:rFonts w:ascii="Iskoola Pota" w:hAnsi="Iskoola Pota" w:cs="Iskoola Pota"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A98F" wp14:editId="0861877A">
                <wp:simplePos x="0" y="0"/>
                <wp:positionH relativeFrom="column">
                  <wp:posOffset>20320</wp:posOffset>
                </wp:positionH>
                <wp:positionV relativeFrom="paragraph">
                  <wp:posOffset>251048</wp:posOffset>
                </wp:positionV>
                <wp:extent cx="5702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E2E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9.75pt" to="450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35135">
        <w:rPr>
          <w:rFonts w:ascii="Georgia" w:hAnsi="Georgia" w:cs="Iskoola Pota"/>
          <w:sz w:val="24"/>
          <w:szCs w:val="24"/>
          <w:lang w:bidi="si-LK"/>
        </w:rPr>
        <w:t>TP: 0452280007</w:t>
      </w:r>
    </w:p>
    <w:p w:rsidR="00835135" w:rsidRDefault="00835135" w:rsidP="00835135">
      <w:pPr>
        <w:rPr>
          <w:rFonts w:ascii="Georgia" w:hAnsi="Georgia" w:cs="Iskoola Pota"/>
          <w:sz w:val="24"/>
          <w:szCs w:val="24"/>
          <w:lang w:bidi="si-LK"/>
        </w:rPr>
      </w:pPr>
    </w:p>
    <w:p w:rsidR="00835135" w:rsidRDefault="00835135" w:rsidP="00387462">
      <w:pPr>
        <w:spacing w:line="276" w:lineRule="auto"/>
        <w:jc w:val="both"/>
        <w:rPr>
          <w:rFonts w:ascii="Georgia" w:hAnsi="Georgia" w:cs="Iskoola Pota"/>
          <w:lang w:bidi="si-LK"/>
        </w:rPr>
      </w:pPr>
      <w:r w:rsidRPr="00835135">
        <w:rPr>
          <w:rFonts w:ascii="Georgia" w:hAnsi="Georgia" w:cs="Iskoola Pota"/>
          <w:lang w:bidi="si-LK"/>
        </w:rPr>
        <w:t xml:space="preserve">Scholarship Fund for undergraduates of faculty of Management Studies is </w:t>
      </w:r>
      <w:r w:rsidR="00387462">
        <w:rPr>
          <w:rFonts w:ascii="Georgia" w:hAnsi="Georgia" w:cs="Iskoola Pota"/>
          <w:lang w:bidi="si-LK"/>
        </w:rPr>
        <w:t xml:space="preserve">mere </w:t>
      </w:r>
      <w:r w:rsidRPr="00835135">
        <w:rPr>
          <w:rFonts w:ascii="Georgia" w:hAnsi="Georgia" w:cs="Iskoola Pota"/>
          <w:lang w:bidi="si-LK"/>
        </w:rPr>
        <w:t xml:space="preserve">a social welfare fund which </w:t>
      </w:r>
      <w:r w:rsidR="00146854">
        <w:rPr>
          <w:rFonts w:ascii="Georgia" w:hAnsi="Georgia" w:cs="Iskoola Pota"/>
          <w:lang w:bidi="si-LK"/>
        </w:rPr>
        <w:t>operates</w:t>
      </w:r>
      <w:r>
        <w:rPr>
          <w:rFonts w:ascii="Georgia" w:hAnsi="Georgia" w:cs="Iskoola Pota"/>
          <w:lang w:bidi="si-LK"/>
        </w:rPr>
        <w:t xml:space="preserve"> </w:t>
      </w:r>
      <w:r w:rsidR="00387462">
        <w:rPr>
          <w:rFonts w:ascii="Georgia" w:hAnsi="Georgia" w:cs="Iskoola Pota"/>
          <w:lang w:bidi="si-LK"/>
        </w:rPr>
        <w:t>inline with</w:t>
      </w:r>
      <w:r>
        <w:rPr>
          <w:rFonts w:ascii="Georgia" w:hAnsi="Georgia" w:cs="Iskoola Pota"/>
          <w:lang w:bidi="si-LK"/>
        </w:rPr>
        <w:t xml:space="preserve"> the government </w:t>
      </w:r>
      <w:r w:rsidR="00146854">
        <w:rPr>
          <w:rFonts w:ascii="Georgia" w:hAnsi="Georgia" w:cs="Iskoola Pota"/>
          <w:lang w:bidi="si-LK"/>
        </w:rPr>
        <w:t>policy</w:t>
      </w:r>
      <w:r>
        <w:rPr>
          <w:rFonts w:ascii="Georgia" w:hAnsi="Georgia" w:cs="Iskoola Pota"/>
          <w:lang w:bidi="si-LK"/>
        </w:rPr>
        <w:t xml:space="preserve"> </w:t>
      </w:r>
      <w:r w:rsidR="00146854">
        <w:rPr>
          <w:rFonts w:ascii="Georgia" w:hAnsi="Georgia" w:cs="Iskoola Pota"/>
          <w:lang w:bidi="si-LK"/>
        </w:rPr>
        <w:t>frameworks</w:t>
      </w:r>
      <w:r w:rsidR="00387462">
        <w:rPr>
          <w:rFonts w:ascii="Georgia" w:hAnsi="Georgia" w:cs="Iskoola Pota"/>
          <w:lang w:bidi="si-LK"/>
        </w:rPr>
        <w:t xml:space="preserve"> by the lecturers</w:t>
      </w:r>
      <w:r>
        <w:rPr>
          <w:rFonts w:ascii="Georgia" w:hAnsi="Georgia" w:cs="Iskoola Pota"/>
          <w:lang w:bidi="si-LK"/>
        </w:rPr>
        <w:t xml:space="preserve"> with </w:t>
      </w:r>
      <w:r w:rsidR="00146854">
        <w:rPr>
          <w:rFonts w:ascii="Georgia" w:hAnsi="Georgia" w:cs="Iskoola Pota"/>
          <w:lang w:bidi="si-LK"/>
        </w:rPr>
        <w:t xml:space="preserve">an aim of </w:t>
      </w:r>
      <w:r w:rsidRPr="00835135">
        <w:rPr>
          <w:rFonts w:ascii="Georgia" w:hAnsi="Georgia" w:cs="Iskoola Pota"/>
          <w:lang w:bidi="si-LK"/>
        </w:rPr>
        <w:t>enhanc</w:t>
      </w:r>
      <w:r w:rsidR="00146854">
        <w:rPr>
          <w:rFonts w:ascii="Georgia" w:hAnsi="Georgia" w:cs="Iskoola Pota"/>
          <w:lang w:bidi="si-LK"/>
        </w:rPr>
        <w:t>ing</w:t>
      </w:r>
      <w:r w:rsidRPr="00835135">
        <w:rPr>
          <w:rFonts w:ascii="Georgia" w:hAnsi="Georgia" w:cs="Iskoola Pota"/>
          <w:lang w:bidi="si-LK"/>
        </w:rPr>
        <w:t xml:space="preserve"> the education level of the students who </w:t>
      </w:r>
      <w:r w:rsidR="00387462">
        <w:rPr>
          <w:rFonts w:ascii="Georgia" w:hAnsi="Georgia" w:cs="Iskoola Pota"/>
          <w:lang w:bidi="si-LK"/>
        </w:rPr>
        <w:t xml:space="preserve">are well performers and who </w:t>
      </w:r>
      <w:r w:rsidRPr="00835135">
        <w:rPr>
          <w:rFonts w:ascii="Georgia" w:hAnsi="Georgia" w:cs="Iskoola Pota"/>
          <w:lang w:bidi="si-LK"/>
        </w:rPr>
        <w:t xml:space="preserve">suffer from various financial difficulties.  </w:t>
      </w:r>
    </w:p>
    <w:p w:rsidR="00387462" w:rsidRDefault="00387462" w:rsidP="00387462">
      <w:p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Funds for this scholarship program will be collected as subscriptions from its members. All the staff members of the faculty of Management studies </w:t>
      </w:r>
      <w:r w:rsidR="00D111DE">
        <w:rPr>
          <w:rFonts w:ascii="Georgia" w:hAnsi="Georgia" w:cs="Iskoola Pota"/>
          <w:lang w:bidi="si-LK"/>
        </w:rPr>
        <w:t xml:space="preserve">are </w:t>
      </w:r>
      <w:r w:rsidR="00B761FC">
        <w:rPr>
          <w:rFonts w:ascii="Georgia" w:hAnsi="Georgia" w:cs="Iskoola Pota"/>
          <w:lang w:bidi="si-LK"/>
        </w:rPr>
        <w:t xml:space="preserve">full members of the fund and associate membership can be obtained by any of the individual </w:t>
      </w:r>
      <w:r w:rsidR="00F65AF7">
        <w:rPr>
          <w:rFonts w:ascii="Georgia" w:hAnsi="Georgia" w:cs="Iskoola Pota"/>
          <w:lang w:bidi="si-LK"/>
        </w:rPr>
        <w:t xml:space="preserve">or any of the organization </w:t>
      </w:r>
      <w:r w:rsidR="00B761FC">
        <w:rPr>
          <w:rFonts w:ascii="Georgia" w:hAnsi="Georgia" w:cs="Iskoola Pota"/>
          <w:lang w:bidi="si-LK"/>
        </w:rPr>
        <w:t xml:space="preserve">by </w:t>
      </w:r>
      <w:r w:rsidR="008727B2">
        <w:rPr>
          <w:rFonts w:ascii="Georgia" w:hAnsi="Georgia" w:cs="Iskoola Pota"/>
          <w:lang w:bidi="si-LK"/>
        </w:rPr>
        <w:t>contributing</w:t>
      </w:r>
      <w:r w:rsidR="00B761FC">
        <w:rPr>
          <w:rFonts w:ascii="Georgia" w:hAnsi="Georgia" w:cs="Iskoola Pota"/>
          <w:lang w:bidi="si-LK"/>
        </w:rPr>
        <w:t xml:space="preserve"> month</w:t>
      </w:r>
      <w:r w:rsidR="008727B2">
        <w:rPr>
          <w:rFonts w:ascii="Georgia" w:hAnsi="Georgia" w:cs="Iskoola Pota"/>
          <w:lang w:bidi="si-LK"/>
        </w:rPr>
        <w:t>ly,</w:t>
      </w:r>
      <w:r w:rsidR="00B761FC">
        <w:rPr>
          <w:rFonts w:ascii="Georgia" w:hAnsi="Georgia" w:cs="Iskoola Pota"/>
          <w:lang w:bidi="si-LK"/>
        </w:rPr>
        <w:t xml:space="preserve"> quarterly, semi-annually or annually to the fund. </w:t>
      </w:r>
    </w:p>
    <w:p w:rsidR="00C338FE" w:rsidRDefault="00B761FC" w:rsidP="00387462">
      <w:p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Additionally, anyone can donate any amount of cash to the scholarship fund at once. That can be credited to the Bank of Ceylon (BOC) bank account </w:t>
      </w:r>
      <w:r w:rsidRPr="008727B2">
        <w:rPr>
          <w:rFonts w:ascii="Georgia" w:hAnsi="Georgia" w:cs="Iskoola Pota"/>
          <w:b/>
          <w:bCs/>
          <w:lang w:bidi="si-LK"/>
        </w:rPr>
        <w:t xml:space="preserve">No. </w:t>
      </w:r>
      <w:r w:rsidR="00272A3E" w:rsidRPr="008727B2">
        <w:rPr>
          <w:rFonts w:ascii="Georgia" w:hAnsi="Georgia" w:cs="Iskoola Pota"/>
          <w:b/>
          <w:bCs/>
          <w:lang w:bidi="si-LK"/>
        </w:rPr>
        <w:t>83876216</w:t>
      </w:r>
      <w:r>
        <w:rPr>
          <w:rFonts w:ascii="Georgia" w:hAnsi="Georgia" w:cs="Iskoola Pota"/>
          <w:lang w:bidi="si-LK"/>
        </w:rPr>
        <w:t xml:space="preserve"> under the account name </w:t>
      </w:r>
      <w:r w:rsidRPr="008727B2">
        <w:rPr>
          <w:rFonts w:ascii="Georgia" w:hAnsi="Georgia" w:cs="Iskoola Pota"/>
          <w:b/>
          <w:bCs/>
          <w:lang w:bidi="si-LK"/>
        </w:rPr>
        <w:t>“</w:t>
      </w:r>
      <w:r w:rsidR="00272A3E" w:rsidRPr="008727B2">
        <w:rPr>
          <w:rFonts w:ascii="Georgia" w:hAnsi="Georgia" w:cs="Iskoola Pota"/>
          <w:b/>
          <w:bCs/>
          <w:lang w:bidi="si-LK"/>
        </w:rPr>
        <w:t>F</w:t>
      </w:r>
      <w:r w:rsidRPr="008727B2">
        <w:rPr>
          <w:rFonts w:ascii="Georgia" w:hAnsi="Georgia" w:cs="Iskoola Pota"/>
          <w:b/>
          <w:bCs/>
          <w:lang w:bidi="si-LK"/>
        </w:rPr>
        <w:t>MS scholarship fund SUSL”</w:t>
      </w:r>
      <w:r>
        <w:rPr>
          <w:rFonts w:ascii="Georgia" w:hAnsi="Georgia" w:cs="Iskoola Pota"/>
          <w:lang w:bidi="si-LK"/>
        </w:rPr>
        <w:t xml:space="preserve">. </w:t>
      </w:r>
      <w:r w:rsidR="00C338FE">
        <w:rPr>
          <w:rFonts w:ascii="Georgia" w:hAnsi="Georgia" w:cs="Iskoola Pota"/>
          <w:lang w:bidi="si-LK"/>
        </w:rPr>
        <w:t xml:space="preserve">Specially, </w:t>
      </w:r>
      <w:r w:rsidR="008727B2">
        <w:rPr>
          <w:rFonts w:ascii="Georgia" w:hAnsi="Georgia" w:cs="Iskoola Pota"/>
          <w:lang w:bidi="si-LK"/>
        </w:rPr>
        <w:t>sponsors have</w:t>
      </w:r>
      <w:r w:rsidR="00C338FE">
        <w:rPr>
          <w:rFonts w:ascii="Georgia" w:hAnsi="Georgia" w:cs="Iskoola Pota"/>
          <w:lang w:bidi="si-LK"/>
        </w:rPr>
        <w:t xml:space="preserve"> an opportunity to arrange </w:t>
      </w:r>
      <w:r w:rsidR="008727B2">
        <w:rPr>
          <w:rFonts w:ascii="Georgia" w:hAnsi="Georgia" w:cs="Iskoola Pota"/>
          <w:lang w:bidi="si-LK"/>
        </w:rPr>
        <w:t>their</w:t>
      </w:r>
      <w:r w:rsidR="00C338FE">
        <w:rPr>
          <w:rFonts w:ascii="Georgia" w:hAnsi="Georgia" w:cs="Iskoola Pota"/>
          <w:lang w:bidi="si-LK"/>
        </w:rPr>
        <w:t xml:space="preserve"> own scholarship under </w:t>
      </w:r>
      <w:r w:rsidR="008727B2">
        <w:rPr>
          <w:rFonts w:ascii="Georgia" w:hAnsi="Georgia" w:cs="Iskoola Pota"/>
          <w:lang w:bidi="si-LK"/>
        </w:rPr>
        <w:t>thei</w:t>
      </w:r>
      <w:r w:rsidR="00C338FE">
        <w:rPr>
          <w:rFonts w:ascii="Georgia" w:hAnsi="Georgia" w:cs="Iskoola Pota"/>
          <w:lang w:bidi="si-LK"/>
        </w:rPr>
        <w:t xml:space="preserve">r name or </w:t>
      </w:r>
      <w:r w:rsidR="008727B2">
        <w:rPr>
          <w:rFonts w:ascii="Georgia" w:hAnsi="Georgia" w:cs="Iskoola Pota"/>
          <w:lang w:bidi="si-LK"/>
        </w:rPr>
        <w:t>thei</w:t>
      </w:r>
      <w:r w:rsidR="00C338FE">
        <w:rPr>
          <w:rFonts w:ascii="Georgia" w:hAnsi="Georgia" w:cs="Iskoola Pota"/>
          <w:lang w:bidi="si-LK"/>
        </w:rPr>
        <w:t xml:space="preserve">r company name or any special name as </w:t>
      </w:r>
      <w:r w:rsidR="008727B2">
        <w:rPr>
          <w:rFonts w:ascii="Georgia" w:hAnsi="Georgia" w:cs="Iskoola Pota"/>
          <w:lang w:bidi="si-LK"/>
        </w:rPr>
        <w:t>they</w:t>
      </w:r>
      <w:r w:rsidR="00C338FE">
        <w:rPr>
          <w:rFonts w:ascii="Georgia" w:hAnsi="Georgia" w:cs="Iskoola Pota"/>
          <w:lang w:bidi="si-LK"/>
        </w:rPr>
        <w:t xml:space="preserve"> wish. </w:t>
      </w:r>
    </w:p>
    <w:p w:rsidR="00B63A34" w:rsidRDefault="0084439B" w:rsidP="00387462">
      <w:p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For </w:t>
      </w:r>
      <w:r w:rsidR="00B63A34">
        <w:rPr>
          <w:rFonts w:ascii="Georgia" w:hAnsi="Georgia" w:cs="Iskoola Pota"/>
          <w:lang w:bidi="si-LK"/>
        </w:rPr>
        <w:t>the selectio</w:t>
      </w:r>
      <w:r>
        <w:rPr>
          <w:rFonts w:ascii="Georgia" w:hAnsi="Georgia" w:cs="Iskoola Pota"/>
          <w:lang w:bidi="si-LK"/>
        </w:rPr>
        <w:t>n of students to scholarships, f</w:t>
      </w:r>
      <w:r w:rsidR="00B63A34">
        <w:rPr>
          <w:rFonts w:ascii="Georgia" w:hAnsi="Georgia" w:cs="Iskoola Pota"/>
          <w:lang w:bidi="si-LK"/>
        </w:rPr>
        <w:t>ollowing terms are considered according to the constitution of the scholarship fund.</w:t>
      </w:r>
    </w:p>
    <w:p w:rsidR="00B63A34" w:rsidRDefault="00B63A34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He or She should be a registered student in the Faculty of Management Studies, Sabaragamuwa University of Sri Lanka.</w:t>
      </w:r>
    </w:p>
    <w:p w:rsidR="00B63A34" w:rsidRDefault="00B63A34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He or She should be a member of a family which has low level of family income.</w:t>
      </w:r>
    </w:p>
    <w:p w:rsidR="00B63A34" w:rsidRDefault="00B63A34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He or She should get the certification on income from the </w:t>
      </w:r>
      <w:proofErr w:type="spellStart"/>
      <w:r>
        <w:rPr>
          <w:rFonts w:ascii="Georgia" w:hAnsi="Georgia" w:cs="Iskoola Pota"/>
          <w:lang w:bidi="si-LK"/>
        </w:rPr>
        <w:t>Grama</w:t>
      </w:r>
      <w:proofErr w:type="spellEnd"/>
      <w:r>
        <w:rPr>
          <w:rFonts w:ascii="Georgia" w:hAnsi="Georgia" w:cs="Iskoola Pota"/>
          <w:lang w:bidi="si-LK"/>
        </w:rPr>
        <w:t xml:space="preserve"> </w:t>
      </w:r>
      <w:proofErr w:type="spellStart"/>
      <w:r>
        <w:rPr>
          <w:rFonts w:ascii="Georgia" w:hAnsi="Georgia" w:cs="Iskoola Pota"/>
          <w:lang w:bidi="si-LK"/>
        </w:rPr>
        <w:t>Niladari</w:t>
      </w:r>
      <w:proofErr w:type="spellEnd"/>
      <w:r>
        <w:rPr>
          <w:rFonts w:ascii="Georgia" w:hAnsi="Georgia" w:cs="Iskoola Pota"/>
          <w:lang w:bidi="si-LK"/>
        </w:rPr>
        <w:t xml:space="preserve"> of relevant area and further recommendation should be taken from the Divisional Secretary of the relevant area. </w:t>
      </w:r>
    </w:p>
    <w:p w:rsidR="00B63A34" w:rsidRDefault="00B63A34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He or She should be a good performer in university education.</w:t>
      </w:r>
    </w:p>
    <w:p w:rsidR="00B63A34" w:rsidRDefault="00B63A34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He or She should get the certifications from student affairs and examination branch of the university on </w:t>
      </w:r>
      <w:r w:rsidR="007F62A1">
        <w:rPr>
          <w:rFonts w:ascii="Georgia" w:hAnsi="Georgia" w:cs="Iskoola Pota"/>
          <w:lang w:bidi="si-LK"/>
        </w:rPr>
        <w:t>unavailability of misconducts.</w:t>
      </w:r>
    </w:p>
    <w:p w:rsidR="007F62A1" w:rsidRDefault="007F62A1" w:rsidP="00B63A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He or She should not have any other scholarship other than </w:t>
      </w:r>
      <w:proofErr w:type="spellStart"/>
      <w:r>
        <w:rPr>
          <w:rFonts w:ascii="Georgia" w:hAnsi="Georgia" w:cs="Iskoola Pota"/>
          <w:lang w:bidi="si-LK"/>
        </w:rPr>
        <w:t>Mahapola</w:t>
      </w:r>
      <w:proofErr w:type="spellEnd"/>
      <w:r>
        <w:rPr>
          <w:rFonts w:ascii="Georgia" w:hAnsi="Georgia" w:cs="Iskoola Pota"/>
          <w:lang w:bidi="si-LK"/>
        </w:rPr>
        <w:t xml:space="preserve"> and Bursary.</w:t>
      </w:r>
    </w:p>
    <w:p w:rsidR="00945966" w:rsidRDefault="00945966" w:rsidP="007F62A1">
      <w:pPr>
        <w:spacing w:line="276" w:lineRule="auto"/>
        <w:jc w:val="both"/>
        <w:rPr>
          <w:rFonts w:ascii="Georgia" w:hAnsi="Georgia" w:cs="Iskoola Pota"/>
          <w:lang w:bidi="si-LK"/>
        </w:rPr>
      </w:pPr>
    </w:p>
    <w:p w:rsidR="00023109" w:rsidRDefault="0084439B" w:rsidP="007F62A1">
      <w:p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The Application</w:t>
      </w:r>
      <w:r w:rsidR="00023109">
        <w:rPr>
          <w:rFonts w:ascii="Georgia" w:hAnsi="Georgia" w:cs="Iskoola Pota"/>
          <w:lang w:bidi="si-LK"/>
        </w:rPr>
        <w:t>s</w:t>
      </w:r>
      <w:r>
        <w:rPr>
          <w:rFonts w:ascii="Georgia" w:hAnsi="Georgia" w:cs="Iskoola Pota"/>
          <w:lang w:bidi="si-LK"/>
        </w:rPr>
        <w:t xml:space="preserve"> </w:t>
      </w:r>
      <w:r w:rsidR="00592087">
        <w:rPr>
          <w:rFonts w:ascii="Georgia" w:hAnsi="Georgia" w:cs="Iskoola Pota"/>
          <w:lang w:bidi="si-LK"/>
        </w:rPr>
        <w:t>can be downloaded</w:t>
      </w:r>
      <w:r w:rsidR="00023109">
        <w:rPr>
          <w:rFonts w:ascii="Georgia" w:hAnsi="Georgia" w:cs="Iskoola Pota"/>
          <w:lang w:bidi="si-LK"/>
        </w:rPr>
        <w:t xml:space="preserve"> here</w:t>
      </w:r>
      <w:r w:rsidR="00592087">
        <w:rPr>
          <w:rFonts w:ascii="Georgia" w:hAnsi="Georgia" w:cs="Iskoola Pota"/>
          <w:lang w:bidi="si-LK"/>
        </w:rPr>
        <w:t xml:space="preserve"> </w:t>
      </w:r>
    </w:p>
    <w:p w:rsidR="00023109" w:rsidRPr="00023109" w:rsidRDefault="00945966" w:rsidP="000231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For the S</w:t>
      </w:r>
      <w:r w:rsidR="00023109" w:rsidRPr="00023109">
        <w:rPr>
          <w:rFonts w:ascii="Georgia" w:hAnsi="Georgia" w:cs="Iskoola Pota"/>
          <w:lang w:bidi="si-LK"/>
        </w:rPr>
        <w:t xml:space="preserve">cholarship </w:t>
      </w:r>
    </w:p>
    <w:p w:rsidR="007F62A1" w:rsidRDefault="00945966" w:rsidP="000231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For the M</w:t>
      </w:r>
      <w:r w:rsidR="00023109" w:rsidRPr="00023109">
        <w:rPr>
          <w:rFonts w:ascii="Georgia" w:hAnsi="Georgia" w:cs="Iskoola Pota"/>
          <w:lang w:bidi="si-LK"/>
        </w:rPr>
        <w:t>embership</w:t>
      </w:r>
    </w:p>
    <w:p w:rsidR="00945966" w:rsidRDefault="00945966" w:rsidP="00945966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For Organizations</w:t>
      </w:r>
    </w:p>
    <w:p w:rsidR="00945966" w:rsidRDefault="00945966" w:rsidP="00945966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For Individuals </w:t>
      </w:r>
    </w:p>
    <w:p w:rsidR="00945966" w:rsidRDefault="00945966" w:rsidP="00945966">
      <w:pPr>
        <w:rPr>
          <w:lang w:bidi="si-LK"/>
        </w:rPr>
      </w:pPr>
    </w:p>
    <w:p w:rsidR="00945966" w:rsidRDefault="00945966" w:rsidP="00945966">
      <w:pPr>
        <w:rPr>
          <w:rFonts w:ascii="Georgia" w:hAnsi="Georgia" w:cs="Iskoola Pota"/>
          <w:lang w:bidi="si-LK"/>
        </w:rPr>
      </w:pPr>
      <w:r w:rsidRPr="00945966">
        <w:rPr>
          <w:rFonts w:ascii="Georgia" w:hAnsi="Georgia" w:cs="Iskoola Pota"/>
          <w:lang w:bidi="si-LK"/>
        </w:rPr>
        <w:t>Contact Us</w:t>
      </w:r>
    </w:p>
    <w:p w:rsidR="004242CA" w:rsidRDefault="00945966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President: </w:t>
      </w:r>
    </w:p>
    <w:p w:rsidR="004242CA" w:rsidRDefault="00945966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Dr. LAC </w:t>
      </w:r>
      <w:proofErr w:type="spellStart"/>
      <w:r>
        <w:rPr>
          <w:rFonts w:ascii="Georgia" w:hAnsi="Georgia" w:cs="Iskoola Pota"/>
          <w:lang w:bidi="si-LK"/>
        </w:rPr>
        <w:t>Sajeewani</w:t>
      </w:r>
      <w:proofErr w:type="spellEnd"/>
      <w:r>
        <w:rPr>
          <w:rFonts w:ascii="Georgia" w:hAnsi="Georgia" w:cs="Iskoola Pota"/>
          <w:lang w:bidi="si-LK"/>
        </w:rPr>
        <w:t xml:space="preserve">, </w:t>
      </w:r>
    </w:p>
    <w:p w:rsidR="004242CA" w:rsidRDefault="00945966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Department of Marketing, </w:t>
      </w:r>
    </w:p>
    <w:p w:rsidR="004242CA" w:rsidRDefault="00945966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Faculty of Management Studies, </w:t>
      </w:r>
    </w:p>
    <w:p w:rsidR="004242CA" w:rsidRDefault="00945966" w:rsidP="004242CA">
      <w:pPr>
        <w:spacing w:after="0"/>
        <w:rPr>
          <w:rFonts w:ascii="Georgia" w:hAnsi="Georgia" w:cs="Iskoola Pota"/>
          <w:lang w:bidi="si-LK"/>
        </w:rPr>
      </w:pPr>
      <w:hyperlink r:id="rId5" w:history="1">
        <w:r w:rsidRPr="00E716F9">
          <w:rPr>
            <w:rStyle w:val="Hyperlink"/>
            <w:rFonts w:ascii="Georgia" w:hAnsi="Georgia" w:cs="Iskoola Pota"/>
            <w:lang w:bidi="si-LK"/>
          </w:rPr>
          <w:t>chandima213@gmail.com</w:t>
        </w:r>
      </w:hyperlink>
      <w:r>
        <w:rPr>
          <w:rFonts w:ascii="Georgia" w:hAnsi="Georgia" w:cs="Iskoola Pota"/>
          <w:lang w:bidi="si-LK"/>
        </w:rPr>
        <w:t xml:space="preserve">, </w:t>
      </w:r>
    </w:p>
    <w:p w:rsidR="00945966" w:rsidRDefault="004242CA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T.P. </w:t>
      </w:r>
      <w:r w:rsidR="00945966" w:rsidRPr="00945966">
        <w:rPr>
          <w:rFonts w:ascii="Georgia" w:hAnsi="Georgia" w:cs="Iskoola Pota"/>
          <w:lang w:bidi="si-LK"/>
        </w:rPr>
        <w:t>0777346298</w:t>
      </w:r>
    </w:p>
    <w:p w:rsidR="004242CA" w:rsidRDefault="004242CA" w:rsidP="00945966">
      <w:pPr>
        <w:rPr>
          <w:rFonts w:ascii="Georgia" w:hAnsi="Georgia" w:cs="Iskoola Pota"/>
          <w:lang w:bidi="si-LK"/>
        </w:rPr>
      </w:pPr>
    </w:p>
    <w:p w:rsidR="004242CA" w:rsidRDefault="004242CA" w:rsidP="00945966">
      <w:pPr>
        <w:rPr>
          <w:rFonts w:ascii="Georgia" w:hAnsi="Georgia" w:cs="Iskoola Pota"/>
          <w:lang w:bidi="si-LK"/>
        </w:rPr>
      </w:pPr>
    </w:p>
    <w:p w:rsidR="00945966" w:rsidRDefault="00945966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Secretory: </w:t>
      </w:r>
    </w:p>
    <w:p w:rsidR="004242CA" w:rsidRDefault="004242CA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Mr. A.A.M.D. </w:t>
      </w:r>
      <w:proofErr w:type="spellStart"/>
      <w:r>
        <w:rPr>
          <w:rFonts w:ascii="Georgia" w:hAnsi="Georgia" w:cs="Iskoola Pota"/>
          <w:lang w:bidi="si-LK"/>
        </w:rPr>
        <w:t>Amarasinghe</w:t>
      </w:r>
      <w:proofErr w:type="spellEnd"/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Department of Accountancy &amp; Finance</w:t>
      </w:r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Faculty of Management Studies</w:t>
      </w:r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hyperlink r:id="rId6" w:history="1">
        <w:r w:rsidRPr="00E716F9">
          <w:rPr>
            <w:rStyle w:val="Hyperlink"/>
            <w:rFonts w:ascii="Georgia" w:hAnsi="Georgia" w:cs="Iskoola Pota"/>
            <w:lang w:bidi="si-LK"/>
          </w:rPr>
          <w:t>malith@mgt.sab.ac.lk</w:t>
        </w:r>
      </w:hyperlink>
    </w:p>
    <w:p w:rsidR="004242CA" w:rsidRDefault="004242CA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T.P. 0775401180</w:t>
      </w:r>
    </w:p>
    <w:p w:rsidR="004242CA" w:rsidRDefault="004242CA" w:rsidP="00945966">
      <w:pPr>
        <w:rPr>
          <w:rFonts w:ascii="Georgia" w:hAnsi="Georgia" w:cs="Iskoola Pota"/>
          <w:lang w:bidi="si-LK"/>
        </w:rPr>
      </w:pPr>
    </w:p>
    <w:p w:rsidR="00945966" w:rsidRDefault="00945966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Treasurer</w:t>
      </w:r>
      <w:r w:rsidR="004242CA">
        <w:rPr>
          <w:rFonts w:ascii="Georgia" w:hAnsi="Georgia" w:cs="Iskoola Pota"/>
          <w:lang w:bidi="si-LK"/>
        </w:rPr>
        <w:t>:</w:t>
      </w:r>
    </w:p>
    <w:p w:rsidR="004242CA" w:rsidRDefault="004242CA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Mr. D.G.L. </w:t>
      </w:r>
      <w:proofErr w:type="spellStart"/>
      <w:r>
        <w:rPr>
          <w:rFonts w:ascii="Georgia" w:hAnsi="Georgia" w:cs="Iskoola Pota"/>
          <w:lang w:bidi="si-LK"/>
        </w:rPr>
        <w:t>Rasika</w:t>
      </w:r>
      <w:proofErr w:type="spellEnd"/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Department of Accountancy &amp; Finance</w:t>
      </w:r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>Faculty of Management Studies</w:t>
      </w:r>
    </w:p>
    <w:p w:rsidR="004242CA" w:rsidRDefault="004242CA" w:rsidP="004242CA">
      <w:pPr>
        <w:spacing w:after="0"/>
        <w:rPr>
          <w:rFonts w:ascii="Georgia" w:hAnsi="Georgia" w:cs="Iskoola Pota"/>
          <w:lang w:bidi="si-LK"/>
        </w:rPr>
      </w:pPr>
      <w:hyperlink r:id="rId7" w:history="1">
        <w:r w:rsidRPr="00E716F9">
          <w:rPr>
            <w:rStyle w:val="Hyperlink"/>
            <w:rFonts w:ascii="Georgia" w:hAnsi="Georgia" w:cs="Iskoola Pota"/>
            <w:lang w:bidi="si-LK"/>
          </w:rPr>
          <w:t>rasikadgl@mgt.sab.ac.lk</w:t>
        </w:r>
      </w:hyperlink>
    </w:p>
    <w:p w:rsidR="004242CA" w:rsidRDefault="004242CA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T.P. </w:t>
      </w:r>
      <w:r w:rsidRPr="004242CA">
        <w:rPr>
          <w:rFonts w:ascii="Georgia" w:hAnsi="Georgia" w:cs="Iskoola Pota"/>
          <w:lang w:bidi="si-LK"/>
        </w:rPr>
        <w:t>0779097989</w:t>
      </w:r>
    </w:p>
    <w:p w:rsidR="00945966" w:rsidRPr="00945966" w:rsidRDefault="00945966" w:rsidP="00945966">
      <w:pPr>
        <w:rPr>
          <w:rFonts w:ascii="Georgia" w:hAnsi="Georgia" w:cs="Iskoola Pota"/>
          <w:lang w:bidi="si-LK"/>
        </w:rPr>
      </w:pPr>
      <w:r>
        <w:rPr>
          <w:rFonts w:ascii="Georgia" w:hAnsi="Georgia" w:cs="Iskoola Pota"/>
          <w:lang w:bidi="si-LK"/>
        </w:rPr>
        <w:t xml:space="preserve"> </w:t>
      </w:r>
      <w:bookmarkStart w:id="0" w:name="_GoBack"/>
      <w:bookmarkEnd w:id="0"/>
    </w:p>
    <w:p w:rsidR="00945966" w:rsidRPr="00945966" w:rsidRDefault="00945966" w:rsidP="00945966">
      <w:pPr>
        <w:rPr>
          <w:lang w:bidi="si-LK"/>
        </w:rPr>
      </w:pPr>
    </w:p>
    <w:sectPr w:rsidR="00945966" w:rsidRPr="00945966" w:rsidSect="004242CA">
      <w:pgSz w:w="11907" w:h="16839" w:code="9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48"/>
    <w:multiLevelType w:val="hybridMultilevel"/>
    <w:tmpl w:val="C16CF7B0"/>
    <w:lvl w:ilvl="0" w:tplc="A468D7B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B1"/>
    <w:multiLevelType w:val="hybridMultilevel"/>
    <w:tmpl w:val="B312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F24"/>
    <w:multiLevelType w:val="hybridMultilevel"/>
    <w:tmpl w:val="3BE0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4CF2"/>
    <w:multiLevelType w:val="hybridMultilevel"/>
    <w:tmpl w:val="DF881840"/>
    <w:lvl w:ilvl="0" w:tplc="2012AA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4"/>
    <w:rsid w:val="00023109"/>
    <w:rsid w:val="00073483"/>
    <w:rsid w:val="0009569D"/>
    <w:rsid w:val="00146854"/>
    <w:rsid w:val="00272A3E"/>
    <w:rsid w:val="002E4F7C"/>
    <w:rsid w:val="00387462"/>
    <w:rsid w:val="003E639C"/>
    <w:rsid w:val="004242CA"/>
    <w:rsid w:val="0057514B"/>
    <w:rsid w:val="00592087"/>
    <w:rsid w:val="005E7D34"/>
    <w:rsid w:val="005F4CC8"/>
    <w:rsid w:val="006512C5"/>
    <w:rsid w:val="007F62A1"/>
    <w:rsid w:val="00835135"/>
    <w:rsid w:val="0084439B"/>
    <w:rsid w:val="008727B2"/>
    <w:rsid w:val="00945966"/>
    <w:rsid w:val="009C29B6"/>
    <w:rsid w:val="00A92E86"/>
    <w:rsid w:val="00B63A34"/>
    <w:rsid w:val="00B761FC"/>
    <w:rsid w:val="00C338FE"/>
    <w:rsid w:val="00D111DE"/>
    <w:rsid w:val="00DF1D83"/>
    <w:rsid w:val="00E33E7D"/>
    <w:rsid w:val="00E9435E"/>
    <w:rsid w:val="00F65AF7"/>
    <w:rsid w:val="00F8465A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C3E9-7B0F-4A45-9717-5A4A020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34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ikadgl@mgt.sa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th@mgt.sab.ac.lk" TargetMode="External"/><Relationship Id="rId5" Type="http://schemas.openxmlformats.org/officeDocument/2006/relationships/hyperlink" Target="mailto:chandima2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Administor</cp:lastModifiedBy>
  <cp:revision>18</cp:revision>
  <dcterms:created xsi:type="dcterms:W3CDTF">2019-04-07T09:56:00Z</dcterms:created>
  <dcterms:modified xsi:type="dcterms:W3CDTF">2021-01-01T02:46:00Z</dcterms:modified>
</cp:coreProperties>
</file>